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A177" w14:textId="77777777" w:rsidR="00DD3C2B" w:rsidRDefault="0056762E" w:rsidP="00DD3C2B">
      <w:pPr>
        <w:jc w:val="center"/>
        <w:rPr>
          <w:b/>
          <w:bCs/>
          <w:sz w:val="24"/>
          <w:szCs w:val="24"/>
        </w:rPr>
      </w:pPr>
      <w:r w:rsidRPr="00220EC8">
        <w:rPr>
          <w:b/>
          <w:bCs/>
          <w:sz w:val="24"/>
          <w:szCs w:val="24"/>
        </w:rPr>
        <w:t>Deutsch-Französi</w:t>
      </w:r>
      <w:r w:rsidR="00B33265" w:rsidRPr="00220EC8">
        <w:rPr>
          <w:b/>
          <w:bCs/>
          <w:sz w:val="24"/>
          <w:szCs w:val="24"/>
        </w:rPr>
        <w:t>s</w:t>
      </w:r>
      <w:r w:rsidRPr="00220EC8">
        <w:rPr>
          <w:b/>
          <w:bCs/>
          <w:sz w:val="24"/>
          <w:szCs w:val="24"/>
        </w:rPr>
        <w:t>ches Management (M. Sc.)</w:t>
      </w:r>
      <w:r w:rsidR="00220EC8">
        <w:rPr>
          <w:b/>
          <w:bCs/>
          <w:sz w:val="24"/>
          <w:szCs w:val="24"/>
        </w:rPr>
        <w:t xml:space="preserve"> - </w:t>
      </w:r>
      <w:r w:rsidRPr="00220EC8">
        <w:rPr>
          <w:b/>
          <w:bCs/>
          <w:sz w:val="24"/>
          <w:szCs w:val="24"/>
        </w:rPr>
        <w:t>Universität</w:t>
      </w:r>
      <w:r w:rsidR="00220EC8">
        <w:rPr>
          <w:b/>
          <w:bCs/>
          <w:sz w:val="24"/>
          <w:szCs w:val="24"/>
        </w:rPr>
        <w:t>en</w:t>
      </w:r>
      <w:r w:rsidRPr="00220EC8">
        <w:rPr>
          <w:b/>
          <w:bCs/>
          <w:sz w:val="24"/>
          <w:szCs w:val="24"/>
        </w:rPr>
        <w:t xml:space="preserve"> Augsburg</w:t>
      </w:r>
      <w:r w:rsidR="00220EC8">
        <w:rPr>
          <w:b/>
          <w:bCs/>
          <w:sz w:val="24"/>
          <w:szCs w:val="24"/>
        </w:rPr>
        <w:t xml:space="preserve"> und Rennes 1</w:t>
      </w:r>
    </w:p>
    <w:p w14:paraId="25AD4C0A" w14:textId="13EEF528" w:rsidR="003359A7" w:rsidRPr="00DD3C2B" w:rsidRDefault="00F240BC" w:rsidP="00DD3C2B">
      <w:pPr>
        <w:rPr>
          <w:b/>
          <w:bCs/>
          <w:sz w:val="24"/>
          <w:szCs w:val="24"/>
        </w:rPr>
      </w:pPr>
      <w:r>
        <w:br/>
      </w:r>
      <w:r w:rsidR="0056762E" w:rsidRPr="00220EC8">
        <w:t xml:space="preserve">Bitte </w:t>
      </w:r>
      <w:r w:rsidR="00220EC8" w:rsidRPr="00220EC8">
        <w:t>bewerben Sie sich über das Online</w:t>
      </w:r>
      <w:r w:rsidR="00B66693">
        <w:t>-</w:t>
      </w:r>
      <w:r w:rsidR="00220EC8" w:rsidRPr="00220EC8">
        <w:t>Bewerbungstool</w:t>
      </w:r>
      <w:r w:rsidR="00220EC8">
        <w:t>.</w:t>
      </w:r>
      <w:r w:rsidR="00220EC8" w:rsidRPr="00220EC8">
        <w:t xml:space="preserve"> </w:t>
      </w:r>
      <w:r w:rsidR="00B66693">
        <w:t>Tragen Sie im Bewerbungstool bitte die geforderten Angaben sorgfältig in die dafür vorgesehenen Felder ein und upl</w:t>
      </w:r>
      <w:r w:rsidR="00DD3C2B">
        <w:t>oa</w:t>
      </w:r>
      <w:r w:rsidR="00B66693">
        <w:t xml:space="preserve">den Sie Ihr Bewerbungsdossier in Form </w:t>
      </w:r>
      <w:r w:rsidR="00B66693" w:rsidRPr="00B66693">
        <w:rPr>
          <w:u w:val="single"/>
        </w:rPr>
        <w:t>ein</w:t>
      </w:r>
      <w:r w:rsidR="00B66693">
        <w:rPr>
          <w:u w:val="single"/>
        </w:rPr>
        <w:t>es</w:t>
      </w:r>
      <w:r w:rsidR="00B66693">
        <w:t xml:space="preserve"> PDFs </w:t>
      </w:r>
      <w:r w:rsidR="00B66693" w:rsidRPr="00220EC8">
        <w:t>(max. 15 MB)</w:t>
      </w:r>
      <w:r w:rsidR="00B66693">
        <w:t xml:space="preserve">, das sämtliche geforderte Unterlagen enthält. Diese Checkliste soll dabei als Deckblatt Ihres Bewerbungsdossiers verwendet werden. </w:t>
      </w:r>
    </w:p>
    <w:p w14:paraId="5F68877E" w14:textId="77777777" w:rsidR="00220EC8" w:rsidRPr="00220EC8" w:rsidRDefault="00220EC8" w:rsidP="00220EC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86B21" w14:paraId="5D7D387E" w14:textId="77777777" w:rsidTr="003359A7">
        <w:tc>
          <w:tcPr>
            <w:tcW w:w="3020" w:type="dxa"/>
          </w:tcPr>
          <w:p w14:paraId="02551084" w14:textId="1956AB91" w:rsidR="003359A7" w:rsidRPr="00DA021A" w:rsidRDefault="003359A7" w:rsidP="0056762E">
            <w:pPr>
              <w:rPr>
                <w:b/>
                <w:i/>
              </w:rPr>
            </w:pPr>
            <w:r w:rsidRPr="00DA021A">
              <w:rPr>
                <w:b/>
                <w:i/>
              </w:rPr>
              <w:t>Name</w:t>
            </w:r>
          </w:p>
        </w:tc>
        <w:tc>
          <w:tcPr>
            <w:tcW w:w="3021" w:type="dxa"/>
          </w:tcPr>
          <w:p w14:paraId="146747D6" w14:textId="4DF4E7A5" w:rsidR="003359A7" w:rsidRPr="00DA021A" w:rsidRDefault="003359A7" w:rsidP="0056762E">
            <w:pPr>
              <w:rPr>
                <w:b/>
                <w:i/>
              </w:rPr>
            </w:pPr>
            <w:r w:rsidRPr="00DA021A">
              <w:rPr>
                <w:b/>
                <w:i/>
              </w:rPr>
              <w:t>Vorname</w:t>
            </w:r>
          </w:p>
        </w:tc>
        <w:tc>
          <w:tcPr>
            <w:tcW w:w="3021" w:type="dxa"/>
          </w:tcPr>
          <w:p w14:paraId="593B92D7" w14:textId="3A406210" w:rsidR="003359A7" w:rsidRPr="00DA021A" w:rsidRDefault="001C0632" w:rsidP="0056762E">
            <w:pPr>
              <w:rPr>
                <w:b/>
                <w:i/>
              </w:rPr>
            </w:pPr>
            <w:r w:rsidRPr="00DA021A">
              <w:rPr>
                <w:b/>
                <w:i/>
              </w:rPr>
              <w:t>E-Mail-A</w:t>
            </w:r>
            <w:r w:rsidR="003359A7" w:rsidRPr="00DA021A">
              <w:rPr>
                <w:b/>
                <w:i/>
              </w:rPr>
              <w:t>dresse</w:t>
            </w:r>
          </w:p>
        </w:tc>
      </w:tr>
      <w:tr w:rsidR="00B86B21" w14:paraId="4E5704DB" w14:textId="77777777" w:rsidTr="003359A7">
        <w:tc>
          <w:tcPr>
            <w:tcW w:w="3020" w:type="dxa"/>
          </w:tcPr>
          <w:p w14:paraId="27ED1351" w14:textId="2BC2831B" w:rsidR="003359A7" w:rsidRDefault="003359A7" w:rsidP="0056762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021" w:type="dxa"/>
          </w:tcPr>
          <w:p w14:paraId="4D0AC039" w14:textId="51DBDBC4" w:rsidR="003359A7" w:rsidRDefault="003359A7" w:rsidP="0056762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021" w:type="dxa"/>
          </w:tcPr>
          <w:p w14:paraId="307D3495" w14:textId="1BA1610B" w:rsidR="003359A7" w:rsidRDefault="003359A7" w:rsidP="0056762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 w:rsidR="00B86B21">
              <w:t> </w:t>
            </w:r>
            <w:r w:rsidR="00B86B21">
              <w:t> </w:t>
            </w:r>
            <w:r w:rsidR="00B86B21">
              <w:t> </w:t>
            </w:r>
            <w:r w:rsidR="00B86B21">
              <w:t> </w:t>
            </w:r>
            <w:r w:rsidR="00B86B21">
              <w:t> </w:t>
            </w:r>
            <w:r>
              <w:fldChar w:fldCharType="end"/>
            </w:r>
            <w:bookmarkEnd w:id="2"/>
          </w:p>
        </w:tc>
      </w:tr>
    </w:tbl>
    <w:p w14:paraId="5794CF79" w14:textId="2475C0C5" w:rsidR="003359A7" w:rsidRDefault="003359A7" w:rsidP="0056762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59"/>
      </w:tblGrid>
      <w:tr w:rsidR="00CB4B4E" w14:paraId="4F484821" w14:textId="77777777" w:rsidTr="00DA021A">
        <w:tc>
          <w:tcPr>
            <w:tcW w:w="5103" w:type="dxa"/>
          </w:tcPr>
          <w:p w14:paraId="43B40D78" w14:textId="3945997E" w:rsidR="003359A7" w:rsidRPr="00DA021A" w:rsidRDefault="003359A7" w:rsidP="0056762E">
            <w:pPr>
              <w:rPr>
                <w:b/>
                <w:i/>
              </w:rPr>
            </w:pPr>
            <w:r w:rsidRPr="00DA021A">
              <w:rPr>
                <w:b/>
                <w:i/>
              </w:rPr>
              <w:t>Studiengang + Hochschule des Bachelorabschlusses</w:t>
            </w:r>
          </w:p>
        </w:tc>
        <w:tc>
          <w:tcPr>
            <w:tcW w:w="3959" w:type="dxa"/>
          </w:tcPr>
          <w:p w14:paraId="6D757CF9" w14:textId="1E354E96" w:rsidR="003359A7" w:rsidRPr="00DA021A" w:rsidRDefault="003359A7" w:rsidP="0056762E">
            <w:pPr>
              <w:rPr>
                <w:b/>
                <w:i/>
              </w:rPr>
            </w:pPr>
            <w:r w:rsidRPr="00DA021A">
              <w:rPr>
                <w:b/>
                <w:i/>
              </w:rPr>
              <w:t xml:space="preserve">Postadresse (gültig bis mindestens </w:t>
            </w:r>
            <w:r w:rsidR="00220EC8">
              <w:rPr>
                <w:b/>
                <w:i/>
              </w:rPr>
              <w:t>August</w:t>
            </w:r>
            <w:r w:rsidRPr="00DA021A">
              <w:rPr>
                <w:b/>
                <w:i/>
              </w:rPr>
              <w:t>)</w:t>
            </w:r>
          </w:p>
        </w:tc>
      </w:tr>
      <w:tr w:rsidR="00CB4B4E" w14:paraId="1CDEA53C" w14:textId="77777777" w:rsidTr="00DA021A">
        <w:tc>
          <w:tcPr>
            <w:tcW w:w="5103" w:type="dxa"/>
          </w:tcPr>
          <w:p w14:paraId="2303F494" w14:textId="177787D2" w:rsidR="003359A7" w:rsidRDefault="003359A7" w:rsidP="00DA021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 w:rsidR="00DA021A">
              <w:t> </w:t>
            </w:r>
            <w:r w:rsidR="00DA021A">
              <w:t> </w:t>
            </w:r>
            <w:r w:rsidR="00DA021A">
              <w:t> </w:t>
            </w:r>
            <w:r w:rsidR="00DA021A">
              <w:t> </w:t>
            </w:r>
            <w:r w:rsidR="00DA021A">
              <w:t> </w:t>
            </w:r>
            <w:r>
              <w:fldChar w:fldCharType="end"/>
            </w:r>
            <w:bookmarkEnd w:id="3"/>
          </w:p>
        </w:tc>
        <w:tc>
          <w:tcPr>
            <w:tcW w:w="3959" w:type="dxa"/>
          </w:tcPr>
          <w:p w14:paraId="69CA9C64" w14:textId="11176B03" w:rsidR="003359A7" w:rsidRDefault="003359A7" w:rsidP="0056762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r w:rsidR="00CB4B4E">
              <w:t> </w:t>
            </w:r>
            <w:r w:rsidR="00CB4B4E">
              <w:t> </w:t>
            </w:r>
            <w:r w:rsidR="00CB4B4E">
              <w:t> </w:t>
            </w:r>
            <w:r w:rsidR="00CB4B4E">
              <w:t> </w:t>
            </w:r>
            <w:r w:rsidR="00CB4B4E">
              <w:t> </w:t>
            </w:r>
            <w:r>
              <w:fldChar w:fldCharType="end"/>
            </w:r>
            <w:bookmarkEnd w:id="4"/>
          </w:p>
        </w:tc>
      </w:tr>
    </w:tbl>
    <w:p w14:paraId="6FC1E6AB" w14:textId="5CF72663" w:rsidR="00DD146F" w:rsidRDefault="003359A7" w:rsidP="0056762E">
      <w:r>
        <w:br/>
      </w:r>
      <w:r w:rsidR="00DD146F">
        <w:t xml:space="preserve">Bitte </w:t>
      </w:r>
      <w:r w:rsidR="00220EC8">
        <w:t xml:space="preserve">generieren Sie ein Bewerbungsdossier, das die </w:t>
      </w:r>
      <w:r w:rsidR="00DD146F">
        <w:t>folgende</w:t>
      </w:r>
      <w:r w:rsidR="00220EC8">
        <w:t>n</w:t>
      </w:r>
      <w:r w:rsidR="00DD146F">
        <w:t xml:space="preserve"> Unterlagen </w:t>
      </w:r>
      <w:r w:rsidR="00220EC8">
        <w:t xml:space="preserve">beinhaltet </w:t>
      </w:r>
      <w:r w:rsidR="00DD146F">
        <w:t>(</w:t>
      </w:r>
      <w:r w:rsidR="00DD146F" w:rsidRPr="00DD3C2B">
        <w:rPr>
          <w:b/>
          <w:bCs/>
        </w:rPr>
        <w:t xml:space="preserve">ohne diese Unterlagen - insbesondere Nr. 1 bis </w:t>
      </w:r>
      <w:r w:rsidR="00220EC8" w:rsidRPr="00DD3C2B">
        <w:rPr>
          <w:b/>
          <w:bCs/>
        </w:rPr>
        <w:t>8</w:t>
      </w:r>
      <w:r w:rsidR="00DD146F" w:rsidRPr="00DD3C2B">
        <w:rPr>
          <w:b/>
          <w:bCs/>
        </w:rPr>
        <w:t xml:space="preserve"> - wird Ihre Bewerbung nicht bearbeitet und muss abgelehnt werden</w:t>
      </w:r>
      <w:r w:rsidR="00DD146F">
        <w:t>):</w:t>
      </w:r>
    </w:p>
    <w:p w14:paraId="66B93588" w14:textId="6B8A73D7" w:rsidR="00DD146F" w:rsidRPr="00DD3C2B" w:rsidRDefault="00A6081E" w:rsidP="00220EC8">
      <w:pPr>
        <w:ind w:left="360"/>
        <w:rPr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96084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EC8" w:rsidRPr="00DD3C2B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220EC8" w:rsidRPr="00DD3C2B">
        <w:rPr>
          <w:b/>
          <w:bCs/>
          <w:sz w:val="20"/>
          <w:szCs w:val="20"/>
        </w:rPr>
        <w:t xml:space="preserve"> 1. Checkliste als Deckblatt Ihres Bewerbungsdossiers</w:t>
      </w:r>
      <w:r w:rsidR="00220EC8" w:rsidRPr="00DD3C2B">
        <w:rPr>
          <w:b/>
          <w:bCs/>
          <w:sz w:val="20"/>
          <w:szCs w:val="20"/>
        </w:rPr>
        <w:br/>
      </w:r>
      <w:sdt>
        <w:sdtPr>
          <w:rPr>
            <w:b/>
            <w:bCs/>
            <w:sz w:val="20"/>
            <w:szCs w:val="20"/>
          </w:rPr>
          <w:id w:val="57316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EC8" w:rsidRPr="00DD3C2B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DD146F" w:rsidRPr="00DD3C2B">
        <w:rPr>
          <w:b/>
          <w:bCs/>
          <w:sz w:val="20"/>
          <w:szCs w:val="20"/>
        </w:rPr>
        <w:t xml:space="preserve"> </w:t>
      </w:r>
      <w:r w:rsidR="00220EC8" w:rsidRPr="00DD3C2B">
        <w:rPr>
          <w:b/>
          <w:bCs/>
          <w:sz w:val="20"/>
          <w:szCs w:val="20"/>
        </w:rPr>
        <w:t>2</w:t>
      </w:r>
      <w:r w:rsidR="00DD146F" w:rsidRPr="00DD3C2B">
        <w:rPr>
          <w:b/>
          <w:bCs/>
          <w:sz w:val="20"/>
          <w:szCs w:val="20"/>
        </w:rPr>
        <w:t>. Abiturzeugnis</w:t>
      </w:r>
      <w:r w:rsidR="00F240BC" w:rsidRPr="00DD3C2B">
        <w:rPr>
          <w:b/>
          <w:bCs/>
          <w:sz w:val="20"/>
          <w:szCs w:val="20"/>
        </w:rPr>
        <w:br/>
      </w:r>
      <w:sdt>
        <w:sdtPr>
          <w:rPr>
            <w:b/>
            <w:bCs/>
            <w:sz w:val="20"/>
            <w:szCs w:val="20"/>
          </w:rPr>
          <w:id w:val="-120648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0BC" w:rsidRPr="00DD3C2B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F240BC" w:rsidRPr="00DD3C2B">
        <w:rPr>
          <w:b/>
          <w:bCs/>
          <w:sz w:val="20"/>
          <w:szCs w:val="20"/>
        </w:rPr>
        <w:t xml:space="preserve"> </w:t>
      </w:r>
      <w:r w:rsidR="00220EC8" w:rsidRPr="00DD3C2B">
        <w:rPr>
          <w:b/>
          <w:bCs/>
          <w:sz w:val="20"/>
          <w:szCs w:val="20"/>
        </w:rPr>
        <w:t>3</w:t>
      </w:r>
      <w:r w:rsidR="00DD146F" w:rsidRPr="00DD3C2B">
        <w:rPr>
          <w:b/>
          <w:bCs/>
          <w:sz w:val="20"/>
          <w:szCs w:val="20"/>
        </w:rPr>
        <w:t xml:space="preserve">. (Wirtschaftswissenschaftliches) Bachelorzeugnis mit mindestens 60 LP aus dem Bereich BWL/VWL </w:t>
      </w:r>
      <w:r w:rsidR="00DD146F" w:rsidRPr="00DD3C2B">
        <w:rPr>
          <w:sz w:val="20"/>
          <w:szCs w:val="20"/>
        </w:rPr>
        <w:t>(falls noch nicht vorhanden: Transcript of Records mit aktueller DURCHSCHNITTSNOTE und den bereits erreichten ECTS-Punkten)</w:t>
      </w:r>
      <w:r w:rsidR="00F240BC" w:rsidRPr="00DD3C2B">
        <w:rPr>
          <w:sz w:val="20"/>
          <w:szCs w:val="20"/>
        </w:rPr>
        <w:br/>
      </w:r>
      <w:sdt>
        <w:sdtPr>
          <w:rPr>
            <w:b/>
            <w:bCs/>
            <w:sz w:val="20"/>
            <w:szCs w:val="20"/>
          </w:rPr>
          <w:id w:val="74469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EC8" w:rsidRPr="00DD3C2B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F240BC" w:rsidRPr="00DD3C2B">
        <w:rPr>
          <w:b/>
          <w:bCs/>
          <w:sz w:val="20"/>
          <w:szCs w:val="20"/>
        </w:rPr>
        <w:t xml:space="preserve"> </w:t>
      </w:r>
      <w:r w:rsidR="00220EC8" w:rsidRPr="00DD3C2B">
        <w:rPr>
          <w:b/>
          <w:bCs/>
          <w:sz w:val="20"/>
          <w:szCs w:val="20"/>
        </w:rPr>
        <w:t>4</w:t>
      </w:r>
      <w:r w:rsidR="00DD146F" w:rsidRPr="00DD3C2B">
        <w:rPr>
          <w:b/>
          <w:bCs/>
          <w:sz w:val="20"/>
          <w:szCs w:val="20"/>
        </w:rPr>
        <w:t>. Lebenslauf auf Deutsch (max. 1 Seite</w:t>
      </w:r>
      <w:r w:rsidR="00220EC8" w:rsidRPr="00DD3C2B">
        <w:rPr>
          <w:b/>
          <w:bCs/>
          <w:sz w:val="20"/>
          <w:szCs w:val="20"/>
        </w:rPr>
        <w:t>!</w:t>
      </w:r>
      <w:r w:rsidR="00DD146F" w:rsidRPr="00DD3C2B">
        <w:rPr>
          <w:b/>
          <w:bCs/>
          <w:sz w:val="20"/>
          <w:szCs w:val="20"/>
        </w:rPr>
        <w:t>)</w:t>
      </w:r>
      <w:r w:rsidR="00220EC8" w:rsidRPr="00DD3C2B">
        <w:rPr>
          <w:b/>
          <w:bCs/>
          <w:sz w:val="20"/>
          <w:szCs w:val="20"/>
        </w:rPr>
        <w:br/>
      </w:r>
      <w:sdt>
        <w:sdtPr>
          <w:rPr>
            <w:b/>
            <w:bCs/>
            <w:sz w:val="20"/>
            <w:szCs w:val="20"/>
          </w:rPr>
          <w:id w:val="-112669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EC8" w:rsidRPr="00DD3C2B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220EC8" w:rsidRPr="00DD3C2B">
        <w:rPr>
          <w:b/>
          <w:bCs/>
          <w:sz w:val="20"/>
          <w:szCs w:val="20"/>
        </w:rPr>
        <w:t xml:space="preserve"> 5. Lebenslauf Französisch (max. 1 Seite!)</w:t>
      </w:r>
      <w:r w:rsidR="00220EC8" w:rsidRPr="00DD3C2B">
        <w:rPr>
          <w:b/>
          <w:bCs/>
          <w:sz w:val="20"/>
          <w:szCs w:val="20"/>
        </w:rPr>
        <w:br/>
      </w:r>
      <w:sdt>
        <w:sdtPr>
          <w:rPr>
            <w:b/>
            <w:bCs/>
            <w:sz w:val="20"/>
            <w:szCs w:val="20"/>
          </w:rPr>
          <w:id w:val="139269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EC8" w:rsidRPr="00DD3C2B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220EC8" w:rsidRPr="00DD3C2B">
        <w:rPr>
          <w:b/>
          <w:bCs/>
          <w:sz w:val="20"/>
          <w:szCs w:val="20"/>
        </w:rPr>
        <w:t xml:space="preserve"> 6. Motivationsschreiben auf Deutsch (max. 1 Seite!)</w:t>
      </w:r>
      <w:r w:rsidR="00F240BC" w:rsidRPr="00DD3C2B">
        <w:rPr>
          <w:b/>
          <w:bCs/>
          <w:sz w:val="20"/>
          <w:szCs w:val="20"/>
        </w:rPr>
        <w:br/>
      </w:r>
      <w:sdt>
        <w:sdtPr>
          <w:rPr>
            <w:b/>
            <w:bCs/>
            <w:sz w:val="20"/>
            <w:szCs w:val="20"/>
          </w:rPr>
          <w:id w:val="-16154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0BC" w:rsidRPr="00DD3C2B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F240BC" w:rsidRPr="00DD3C2B">
        <w:rPr>
          <w:b/>
          <w:bCs/>
          <w:sz w:val="20"/>
          <w:szCs w:val="20"/>
        </w:rPr>
        <w:t xml:space="preserve"> </w:t>
      </w:r>
      <w:r w:rsidR="00220EC8" w:rsidRPr="00DD3C2B">
        <w:rPr>
          <w:b/>
          <w:bCs/>
          <w:sz w:val="20"/>
          <w:szCs w:val="20"/>
        </w:rPr>
        <w:t>7</w:t>
      </w:r>
      <w:r w:rsidR="00DD146F" w:rsidRPr="00DD3C2B">
        <w:rPr>
          <w:b/>
          <w:bCs/>
          <w:sz w:val="20"/>
          <w:szCs w:val="20"/>
        </w:rPr>
        <w:t xml:space="preserve">. </w:t>
      </w:r>
      <w:r w:rsidR="00220EC8" w:rsidRPr="00DD3C2B">
        <w:rPr>
          <w:b/>
          <w:bCs/>
          <w:sz w:val="20"/>
          <w:szCs w:val="20"/>
        </w:rPr>
        <w:t>Motivationsschreiben auf Französisch (max. 1 Seite!)</w:t>
      </w:r>
      <w:r w:rsidR="00F240BC" w:rsidRPr="00DD3C2B">
        <w:rPr>
          <w:b/>
          <w:bCs/>
          <w:sz w:val="20"/>
          <w:szCs w:val="20"/>
        </w:rPr>
        <w:br/>
      </w:r>
      <w:sdt>
        <w:sdtPr>
          <w:rPr>
            <w:b/>
            <w:bCs/>
            <w:sz w:val="20"/>
            <w:szCs w:val="20"/>
          </w:rPr>
          <w:id w:val="-64882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0BC" w:rsidRPr="00DD3C2B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F240BC" w:rsidRPr="00DD3C2B">
        <w:rPr>
          <w:b/>
          <w:bCs/>
          <w:sz w:val="20"/>
          <w:szCs w:val="20"/>
        </w:rPr>
        <w:t xml:space="preserve"> </w:t>
      </w:r>
      <w:r w:rsidR="00220EC8" w:rsidRPr="00DD3C2B">
        <w:rPr>
          <w:b/>
          <w:bCs/>
          <w:sz w:val="20"/>
          <w:szCs w:val="20"/>
        </w:rPr>
        <w:t>8</w:t>
      </w:r>
      <w:r w:rsidR="00DD146F" w:rsidRPr="00DD3C2B">
        <w:rPr>
          <w:b/>
          <w:bCs/>
          <w:sz w:val="20"/>
          <w:szCs w:val="20"/>
        </w:rPr>
        <w:t xml:space="preserve">. Nachweis von fachsprachlichen Französisch- bzw. Deutschkenntnissen des Sprachniveaus B2 gemäß GER oder höher </w:t>
      </w:r>
      <w:r w:rsidR="00DD146F" w:rsidRPr="00DD3C2B">
        <w:rPr>
          <w:sz w:val="20"/>
          <w:szCs w:val="20"/>
        </w:rPr>
        <w:t>(z.B. Delf, Dalf, Bescheinigung des Sprachenzentrums der aktuellen Universität)</w:t>
      </w:r>
      <w:r w:rsidR="00C369CE" w:rsidRPr="00DD3C2B">
        <w:rPr>
          <w:sz w:val="20"/>
          <w:szCs w:val="20"/>
        </w:rPr>
        <w:t xml:space="preserve"> - </w:t>
      </w:r>
      <w:r w:rsidR="00DD146F" w:rsidRPr="00DD3C2B">
        <w:rPr>
          <w:sz w:val="20"/>
          <w:szCs w:val="20"/>
        </w:rPr>
        <w:t xml:space="preserve"> Achtung: Schulzeugnisse (auch Abi-Bac) dienen nicht als Sprachnachweis! Der Sprachnachweis muss zudem explizit das Sprachniveau gemäß GER ausweisen.</w:t>
      </w:r>
      <w:r w:rsidR="00F240BC" w:rsidRPr="00DD3C2B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0662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0BC" w:rsidRPr="00DD3C2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40BC" w:rsidRPr="00DD3C2B">
        <w:rPr>
          <w:sz w:val="20"/>
          <w:szCs w:val="20"/>
        </w:rPr>
        <w:t xml:space="preserve"> </w:t>
      </w:r>
      <w:r w:rsidR="00220EC8" w:rsidRPr="00DD3C2B">
        <w:rPr>
          <w:sz w:val="20"/>
          <w:szCs w:val="20"/>
        </w:rPr>
        <w:t>9</w:t>
      </w:r>
      <w:r w:rsidR="00DD146F" w:rsidRPr="00DD3C2B">
        <w:rPr>
          <w:sz w:val="20"/>
          <w:szCs w:val="20"/>
        </w:rPr>
        <w:t>. Ggf. Nachweis von fachsprachlichen Englischkenntnissen</w:t>
      </w:r>
      <w:r w:rsidR="00F240BC" w:rsidRPr="00DD3C2B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5656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0BC" w:rsidRPr="00DD3C2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40BC" w:rsidRPr="00DD3C2B">
        <w:rPr>
          <w:sz w:val="20"/>
          <w:szCs w:val="20"/>
        </w:rPr>
        <w:t xml:space="preserve"> </w:t>
      </w:r>
      <w:r w:rsidR="00220EC8" w:rsidRPr="00DD3C2B">
        <w:rPr>
          <w:sz w:val="20"/>
          <w:szCs w:val="20"/>
        </w:rPr>
        <w:t>10</w:t>
      </w:r>
      <w:r w:rsidR="00DD146F" w:rsidRPr="00DD3C2B">
        <w:rPr>
          <w:sz w:val="20"/>
          <w:szCs w:val="20"/>
        </w:rPr>
        <w:t>. Ggf. Nachweis Auslandsstudium</w:t>
      </w:r>
      <w:r w:rsidR="00F240BC" w:rsidRPr="00DD3C2B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45530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0BC" w:rsidRPr="00DD3C2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40BC" w:rsidRPr="00DD3C2B">
        <w:rPr>
          <w:sz w:val="20"/>
          <w:szCs w:val="20"/>
        </w:rPr>
        <w:t xml:space="preserve"> </w:t>
      </w:r>
      <w:r w:rsidR="00220EC8" w:rsidRPr="00DD3C2B">
        <w:rPr>
          <w:sz w:val="20"/>
          <w:szCs w:val="20"/>
        </w:rPr>
        <w:t>11</w:t>
      </w:r>
      <w:r w:rsidR="00DD146F" w:rsidRPr="00DD3C2B">
        <w:rPr>
          <w:sz w:val="20"/>
          <w:szCs w:val="20"/>
        </w:rPr>
        <w:t>. Ggf. Ausbildungszeugnis</w:t>
      </w:r>
      <w:r w:rsidR="00F240BC" w:rsidRPr="00DD3C2B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52809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0BC" w:rsidRPr="00DD3C2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40BC" w:rsidRPr="00DD3C2B">
        <w:rPr>
          <w:sz w:val="20"/>
          <w:szCs w:val="20"/>
        </w:rPr>
        <w:t xml:space="preserve"> </w:t>
      </w:r>
      <w:r w:rsidR="00220EC8" w:rsidRPr="00DD3C2B">
        <w:rPr>
          <w:sz w:val="20"/>
          <w:szCs w:val="20"/>
        </w:rPr>
        <w:t>12</w:t>
      </w:r>
      <w:r w:rsidR="00DD146F" w:rsidRPr="00DD3C2B">
        <w:rPr>
          <w:sz w:val="20"/>
          <w:szCs w:val="20"/>
        </w:rPr>
        <w:t>. Ggf. Praktikumsbescheinigungen (bei aktuellem Arbeitsverhältnis bitte Zwischenzeugnis bzw. Arbeitsvertrag)</w:t>
      </w:r>
      <w:r w:rsidR="00F240BC" w:rsidRPr="00DD3C2B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528528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C2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40BC" w:rsidRPr="00DD3C2B">
        <w:rPr>
          <w:sz w:val="20"/>
          <w:szCs w:val="20"/>
        </w:rPr>
        <w:t xml:space="preserve"> </w:t>
      </w:r>
      <w:r w:rsidR="00DD146F" w:rsidRPr="00DD3C2B">
        <w:rPr>
          <w:sz w:val="20"/>
          <w:szCs w:val="20"/>
        </w:rPr>
        <w:t>1</w:t>
      </w:r>
      <w:r w:rsidR="00220EC8" w:rsidRPr="00DD3C2B">
        <w:rPr>
          <w:sz w:val="20"/>
          <w:szCs w:val="20"/>
        </w:rPr>
        <w:t>3</w:t>
      </w:r>
      <w:r w:rsidR="00DD146F" w:rsidRPr="00DD3C2B">
        <w:rPr>
          <w:sz w:val="20"/>
          <w:szCs w:val="20"/>
        </w:rPr>
        <w:t>. Ggf. weitere Nachweise (keine Schülerpraktika)</w:t>
      </w:r>
    </w:p>
    <w:p w14:paraId="60F843DC" w14:textId="6E0A6159" w:rsidR="00537723" w:rsidRDefault="00DD146F" w:rsidP="00DD146F">
      <w:r>
        <w:t>_________________________________________________________________________________</w:t>
      </w:r>
      <w:r w:rsidR="00537723">
        <w:br/>
      </w:r>
      <w:r w:rsidRPr="00DA021A">
        <w:rPr>
          <w:b/>
        </w:rPr>
        <w:t>Bitte geben Sie Ihr gewünschtes Cluster in Augsburg an:</w:t>
      </w:r>
      <w:r w:rsidR="00537723">
        <w:br/>
      </w:r>
      <w:sdt>
        <w:sdtPr>
          <w:id w:val="559206326"/>
          <w:placeholder>
            <w:docPart w:val="6E309280389D4064A1AC104D5E7163D9"/>
          </w:placeholder>
          <w:showingPlcHdr/>
          <w:dropDownList>
            <w:listItem w:displayText="Business Analytics &amp; Operations" w:value="Business Analytics &amp; Operations"/>
            <w:listItem w:displayText="Finance, Accounting, Controlling &amp; Taxation" w:value="Finance, Accounting, Controlling &amp; Taxation"/>
            <w:listItem w:displayText="Strategy, Marketing &amp; Management" w:value="Strategy, Marketing &amp; Management"/>
            <w:listItem w:displayText="Economics" w:value="Economics"/>
          </w:dropDownList>
        </w:sdtPr>
        <w:sdtEndPr/>
        <w:sdtContent>
          <w:r w:rsidR="00CB4B4E" w:rsidRPr="00CB4B4E">
            <w:rPr>
              <w:rStyle w:val="Platzhaltertext"/>
            </w:rPr>
            <w:t>Wählen Sie ein Element aus.</w:t>
          </w:r>
        </w:sdtContent>
      </w:sdt>
    </w:p>
    <w:p w14:paraId="7F85327E" w14:textId="7F127609" w:rsidR="00DD146F" w:rsidRPr="00DA021A" w:rsidRDefault="00537723" w:rsidP="00DD146F">
      <w:pPr>
        <w:rPr>
          <w:b/>
        </w:rPr>
      </w:pPr>
      <w:r w:rsidRPr="00DA021A">
        <w:rPr>
          <w:b/>
        </w:rPr>
        <w:t>Aufgrund der begrenzten Anzahl an Plätzen pro Spezialisierung geben Sie bitte verschiedene Spezialisierungen in Rennes nach Priorität geordnet an:</w:t>
      </w:r>
    </w:p>
    <w:p w14:paraId="02472E69" w14:textId="6E9F53C4" w:rsidR="00537723" w:rsidRDefault="00537723" w:rsidP="00537723">
      <w:r>
        <w:t>1. Priorität</w:t>
      </w:r>
    </w:p>
    <w:sdt>
      <w:sdtPr>
        <w:id w:val="669223119"/>
        <w:placeholder>
          <w:docPart w:val="21961070123C4C59A1AE7F96B9B509A1"/>
        </w:placeholder>
        <w:showingPlcHdr/>
        <w:dropDownList>
          <w:listItem w:displayText="Affaires Internationales &amp; PME (kombinierbar mit Cluster Strategy, Marketing &amp; Management)" w:value="Affaires Internationales &amp; PME (kombinierbar mit Cluster Strategy, Marketing &amp; Management)"/>
          <w:listItem w:displayText="Analyse de Projets et Développement Durable (kombinierbar mit Cluster Finance, Accounting, Controlling &amp; Taxation, Cluster Strategy, Marketing &amp; Management und Cluster Economics)" w:value="Analyse de Projets et Développement Durable (kombinierbar mit Cluster Finance, Accounting, Controlling &amp; Taxation, Cluster Strategy, Marketing &amp; Management und Cluster Economics)"/>
          <w:listItem w:displayText="Carrières Bancaires (kombinierbar mit Cluster Finance, Accounting, Controlling &amp; Taxation, Cluster Strategy, Marketing &amp; Management und Cluster Economics)" w:value="Carrières Bancaires (kombinierbar mit Cluster Finance, Accounting, Controlling &amp; Taxation, Cluster Strategy, Marketing &amp; Management und Cluster Economics)"/>
          <w:listItem w:displayText="Concurrence, Consommation et Droit de la Propriété Industrielle (kombinierbar mit Cluster Finance, Accounting, Controlling &amp; Taxation, Cluster Strategy, Marketing &amp; Management und Cluster Economics)" w:value="Concurrence, Consommation et Droit de la Propriété Industrielle (kombinierbar mit Cluster Finance, Accounting, Controlling &amp; Taxation, Cluster Strategy, Marketing &amp; Management und Cluster Economics)"/>
          <w:listItem w:displayText="Evaluation et Décision Publiques (kombinierbar mit Cluster Finance, Accounting, Controlling &amp; Taxation, Cluster Strategy, Marketing &amp; Management und Cluster Economics)" w:value="Evaluation et Décision Publiques (kombinierbar mit Cluster Finance, Accounting, Controlling &amp; Taxation, Cluster Strategy, Marketing &amp; Management und Cluster Economics)"/>
          <w:listItem w:displayText="Finance d'entreprise (kombinierbar mit Cluster Finance, Accounting, Controlling &amp; Taxation, Cluster Strategy, Marketing &amp; Management und Cluster Economics)" w:value="Finance d'entreprise (kombinierbar mit Cluster Finance, Accounting, Controlling &amp; Taxation, Cluster Strategy, Marketing &amp; Management und Cluster Economics)"/>
          <w:listItem w:displayText="Ingénierie Economique et Financière (kombinierbar mit Cluster Finance, Accounting, Controlling &amp; Taxation, Cluster Strategy, Marketing &amp; Management und Cluster Economics)" w:value="Ingénierie Economique et Financière (kombinierbar mit Cluster Finance, Accounting, Controlling &amp; Taxation, Cluster Strategy, Marketing &amp; Management und Cluster Economics)"/>
          <w:listItem w:displayText="Ingénierie, Management et Evaluation des Politiques Publiques (kombinierbar mit Cluster Finance, Accounting, Controlling &amp; Taxation, Cluster Strategy, Marketing &amp; Management und Cluster Economics)" w:value="Ingénierie, Management et Evaluation des Politiques Publiques (kombinierbar mit Cluster Finance, Accounting, Controlling &amp; Taxation, Cluster Strategy, Marketing &amp; Management und Cluster Economics)"/>
          <w:listItem w:displayText="International Master in Public Finance (nur für französische Studierende, kombinierbar mit Cluster Finance, Accounting, Controlling &amp; Taxation, Cluster Strategy, Marketing &amp; Management und Cluster Economics) " w:value="International Master in Public Finance (nur für französische Studierende, kombinierbar mit Cluster Finance, Accounting, Controlling &amp; Taxation, Cluster Strategy, Marketing &amp; Management und Cluster Economics) "/>
          <w:listItem w:displayText="Logistique (kombinierbar mit Cluster Finance, Accounting, Controlling &amp; Taxation, Cluster Strategy, Marketing &amp; Management und Cluster Business Analytics &amp; Operations)" w:value="Logistique (kombinierbar mit Cluster Finance, Accounting, Controlling &amp; Taxation, Cluster Strategy, Marketing &amp; Management und Cluster Business Analytics &amp; Operations)"/>
          <w:listItem w:displayText="Management de l'Entreprise Innovante (kombinierbar mit allen Clustern)" w:value="Management de l'Entreprise Innovante (kombinierbar mit allen Clustern)"/>
          <w:listItem w:displayText="Management de la Mobilité Durable (kombinierbar mit Cluster Finance, Accounting, Controlling &amp; Taxation, Cluster Strategy, Marketing &amp; Management und Cluster Business Analytics &amp; Operations)" w:value="Management de la Mobilité Durable (kombinierbar mit Cluster Finance, Accounting, Controlling &amp; Taxation, Cluster Strategy, Marketing &amp; Management und Cluster Business Analytics &amp; Operations)"/>
          <w:listItem w:displayText="Science des Données, Prévision et Prédiction Economiques (kombinierbar mit Cluster Finance, Accounting, Controlling &amp; Taxation, Cluster Strategy, Marketing &amp; Management und Cluster Economics)" w:value="Science des Données, Prévision et Prédiction Economiques (kombinierbar mit Cluster Finance, Accounting, Controlling &amp; Taxation, Cluster Strategy, Marketing &amp; Management und Cluster Economics)"/>
          <w:listItem w:displayText="Stratégie Digitale &amp; Innovation Numérique (kombinierbar mit allen Clustern)" w:value="Stratégie Digitale &amp; Innovation Numérique (kombinierbar mit allen Clustern)"/>
        </w:dropDownList>
      </w:sdtPr>
      <w:sdtEndPr/>
      <w:sdtContent>
        <w:p w14:paraId="3A683EBC" w14:textId="6E9F53C4" w:rsidR="00537723" w:rsidRDefault="00AC7D74" w:rsidP="00537723">
          <w:r w:rsidRPr="0038776D">
            <w:rPr>
              <w:rStyle w:val="Platzhaltertext"/>
            </w:rPr>
            <w:t>Wählen Sie ein Element aus.</w:t>
          </w:r>
        </w:p>
      </w:sdtContent>
    </w:sdt>
    <w:p w14:paraId="085BB178" w14:textId="65F70C8D" w:rsidR="00537723" w:rsidRDefault="00537723" w:rsidP="00537723">
      <w:r>
        <w:t>2. Priorität</w:t>
      </w:r>
    </w:p>
    <w:sdt>
      <w:sdtPr>
        <w:id w:val="-2003192095"/>
        <w:placeholder>
          <w:docPart w:val="5ED1DD6C789E459F89D250BF42AD0AA6"/>
        </w:placeholder>
        <w:showingPlcHdr/>
        <w:dropDownList>
          <w:listItem w:displayText="Affaires Internationales &amp; PME (kombinierbar mit Cluster Strategy, Marketing &amp; Management)" w:value="Affaires Internationales &amp; PME (kombinierbar mit Cluster Strategy, Marketing &amp; Management)"/>
          <w:listItem w:displayText="Analyse de Projets et Développement Durable (kombinierbar mit Cluster Finance, Accounting, Controlling &amp; Taxation, Cluster Strategy, Marketing &amp; Management und Cluster Economics)" w:value="Analyse de Projets et Développement Durable (kombinierbar mit Cluster Finance, Accounting, Controlling &amp; Taxation, Cluster Strategy, Marketing &amp; Management und Cluster Economics)"/>
          <w:listItem w:displayText="Carrières Bancaires (kombinierbar mit Cluster Finance, Accounting, Controlling &amp; Taxation, Cluster Strategy, Marketing &amp; Management und Cluster Economics)" w:value="Carrières Bancaires (kombinierbar mit Cluster Finance, Accounting, Controlling &amp; Taxation, Cluster Strategy, Marketing &amp; Management und Cluster Economics)"/>
          <w:listItem w:displayText="Concurrence, Consommation et Droit de la Propriété Industrielle (kombinierbar mit Cluster Finance, Accounting, Controlling &amp; Taxation, Cluster Strategy, Marketing &amp; Management und Cluster Economics)" w:value="Concurrence, Consommation et Droit de la Propriété Industrielle (kombinierbar mit Cluster Finance, Accounting, Controlling &amp; Taxation, Cluster Strategy, Marketing &amp; Management und Cluster Economics)"/>
          <w:listItem w:displayText="Evaluation et Décision Publiques (kombinierbar mit Cluster Finance, Accounting, Controlling &amp; Taxation, Cluster Strategy, Marketing &amp; Management und Cluster Economics)" w:value="Evaluation et Décision Publiques (kombinierbar mit Cluster Finance, Accounting, Controlling &amp; Taxation, Cluster Strategy, Marketing &amp; Management und Cluster Economics)"/>
          <w:listItem w:displayText="Finance d'entreprise (kombinierbar mit Cluster Finance, Accounting, Controlling &amp; Taxation, Cluster Strategy, Marketing &amp; Management und Cluster Economics)" w:value="Finance d'entreprise (kombinierbar mit Cluster Finance, Accounting, Controlling &amp; Taxation, Cluster Strategy, Marketing &amp; Management und Cluster Economics)"/>
          <w:listItem w:displayText="Ingénierie Economique et Financière (kombinierbar mit Cluster Finance, Accounting, Controlling &amp; Taxation, Cluster Strategy, Marketing &amp; Management und Cluster Economics)" w:value="Ingénierie Economique et Financière (kombinierbar mit Cluster Finance, Accounting, Controlling &amp; Taxation, Cluster Strategy, Marketing &amp; Management und Cluster Economics)"/>
          <w:listItem w:displayText="Ingénierie, Management et Evaluation des Politiques Publiques (kombinierbar mit Cluster Finance, Accounting, Controlling &amp; Taxation, Cluster Strategy, Marketing &amp; Management und Cluster Economics)" w:value="Ingénierie, Management et Evaluation des Politiques Publiques (kombinierbar mit Cluster Finance, Accounting, Controlling &amp; Taxation, Cluster Strategy, Marketing &amp; Management und Cluster Economics)"/>
          <w:listItem w:displayText="International Master in Public Finance (nur für französische Studierende, kombinierbar mit Cluster Finance, Accounting, Controlling &amp; Taxation, Cluster Strategy, Marketing &amp; Management und Cluster Economics) " w:value="International Master in Public Finance (nur für französische Studierende, kombinierbar mit Cluster Finance, Accounting, Controlling &amp; Taxation, Cluster Strategy, Marketing &amp; Management und Cluster Economics) "/>
          <w:listItem w:displayText="Logistique (kombinierbar mit Cluster Finance, Accounting, Controlling &amp; Taxation, Cluster Strategy, Marketing &amp; Management und Cluster Business Analytics &amp; Operations)" w:value="Logistique (kombinierbar mit Cluster Finance, Accounting, Controlling &amp; Taxation, Cluster Strategy, Marketing &amp; Management und Cluster Business Analytics &amp; Operations)"/>
          <w:listItem w:displayText="Management de l'Entreprise Innovante (kombinierbar mit allen Clustern)" w:value="Management de l'Entreprise Innovante (kombinierbar mit allen Clustern)"/>
          <w:listItem w:displayText="Management de la Mobilité Durable (kombinierbar mit Cluster Finance, Accounting, Controlling &amp; Taxation, Cluster Strategy, Marketing &amp; Management und Cluster Business Analytics &amp; Operations)" w:value="Management de la Mobilité Durable (kombinierbar mit Cluster Finance, Accounting, Controlling &amp; Taxation, Cluster Strategy, Marketing &amp; Management und Cluster Business Analytics &amp; Operations)"/>
          <w:listItem w:displayText="Science des Données, Prévision et Prédiction Economiques (kombinierbar mit Cluster Finance, Accounting, Controlling &amp; Taxation, Cluster Strategy, Marketing &amp; Management und Cluster Economics)" w:value="Science des Données, Prévision et Prédiction Economiques (kombinierbar mit Cluster Finance, Accounting, Controlling &amp; Taxation, Cluster Strategy, Marketing &amp; Management und Cluster Economics)"/>
          <w:listItem w:displayText="Stratégie Digitale &amp; Innovation Numérique (kombinierbar mit allen Clustern)" w:value="Stratégie Digitale &amp; Innovation Numérique (kombinierbar mit allen Clustern)"/>
        </w:dropDownList>
      </w:sdtPr>
      <w:sdtEndPr/>
      <w:sdtContent>
        <w:p w14:paraId="51A96213" w14:textId="4649BC4C" w:rsidR="00537723" w:rsidRDefault="008E1D19" w:rsidP="00537723">
          <w:r w:rsidRPr="0038776D">
            <w:rPr>
              <w:rStyle w:val="Platzhaltertext"/>
            </w:rPr>
            <w:t>Wählen Sie ein Element aus.</w:t>
          </w:r>
        </w:p>
      </w:sdtContent>
    </w:sdt>
    <w:p w14:paraId="164EAAC4" w14:textId="11E2A42F" w:rsidR="00537723" w:rsidRDefault="00537723" w:rsidP="00537723">
      <w:r>
        <w:t>3. Priorität (fakultativ)</w:t>
      </w:r>
    </w:p>
    <w:sdt>
      <w:sdtPr>
        <w:id w:val="-468592958"/>
        <w:placeholder>
          <w:docPart w:val="56D0259347314F319B0502E875547615"/>
        </w:placeholder>
        <w:showingPlcHdr/>
        <w:dropDownList>
          <w:listItem w:displayText="Affaires Internationales &amp; PME (kombinierbar mit Cluster Strategy, Marketing &amp; Management)" w:value="Affaires Internationales &amp; PME (kombinierbar mit Cluster Strategy, Marketing &amp; Management)"/>
          <w:listItem w:displayText="Analyse de Projets et Développement Durable (kombinierbar mit Cluster Finance, Accounting, Controlling &amp; Taxation, Cluster Strategy, Marketing &amp; Management und Cluster Economics)" w:value="Analyse de Projets et Développement Durable (kombinierbar mit Cluster Finance, Accounting, Controlling &amp; Taxation, Cluster Strategy, Marketing &amp; Management und Cluster Economics)"/>
          <w:listItem w:displayText="Carrières Bancaires (kombinierbar mit Cluster Finance, Accounting, Controlling &amp; Taxation, Cluster Strategy, Marketing &amp; Management und Cluster Economics)" w:value="Carrières Bancaires (kombinierbar mit Cluster Finance, Accounting, Controlling &amp; Taxation, Cluster Strategy, Marketing &amp; Management und Cluster Economics)"/>
          <w:listItem w:displayText="Concurrence, Consommation et Droit de la Propriété Industrielle (kombinierbar mit Cluster Finance, Accounting, Controlling &amp; Taxation, Cluster Strategy, Marketing &amp; Management und Cluster Economics)" w:value="Concurrence, Consommation et Droit de la Propriété Industrielle (kombinierbar mit Cluster Finance, Accounting, Controlling &amp; Taxation, Cluster Strategy, Marketing &amp; Management und Cluster Economics)"/>
          <w:listItem w:displayText="Evaluation et Décision Publiques (kombinierbar mit Cluster Finance, Accounting, Controlling &amp; Taxation, Cluster Strategy, Marketing &amp; Management und Cluster Economics)" w:value="Evaluation et Décision Publiques (kombinierbar mit Cluster Finance, Accounting, Controlling &amp; Taxation, Cluster Strategy, Marketing &amp; Management und Cluster Economics)"/>
          <w:listItem w:displayText="Finance d'entreprise (kombinierbar mit Cluster Finance, Accounting, Controlling &amp; Taxation, Cluster Strategy, Marketing &amp; Management und Cluster Economics)" w:value="Finance d'entreprise (kombinierbar mit Cluster Finance, Accounting, Controlling &amp; Taxation, Cluster Strategy, Marketing &amp; Management und Cluster Economics)"/>
          <w:listItem w:displayText="Ingénierie Economique et Financière (kombinierbar mit Cluster Finance, Accounting, Controlling &amp; Taxation, Cluster Strategy, Marketing &amp; Management und Cluster Economics)" w:value="Ingénierie Economique et Financière (kombinierbar mit Cluster Finance, Accounting, Controlling &amp; Taxation, Cluster Strategy, Marketing &amp; Management und Cluster Economics)"/>
          <w:listItem w:displayText="Ingénierie, Management et Evaluation des Politiques Publiques (kombinierbar mit Cluster Finance, Accounting, Controlling &amp; Taxation, Cluster Strategy, Marketing &amp; Management und Cluster Economics)" w:value="Ingénierie, Management et Evaluation des Politiques Publiques (kombinierbar mit Cluster Finance, Accounting, Controlling &amp; Taxation, Cluster Strategy, Marketing &amp; Management und Cluster Economics)"/>
          <w:listItem w:displayText="International Master in Public Finance (nur für französische Studierende, kombinierbar mit Cluster Finance, Accounting, Controlling &amp; Taxation, Cluster Strategy, Marketing &amp; Management und Cluster Economics) " w:value="International Master in Public Finance (nur für französische Studierende, kombinierbar mit Cluster Finance, Accounting, Controlling &amp; Taxation, Cluster Strategy, Marketing &amp; Management und Cluster Economics) "/>
          <w:listItem w:displayText="Logistique (kombinierbar mit Cluster Finance, Accounting, Controlling &amp; Taxation, Cluster Strategy, Marketing &amp; Management und Cluster Business Analytics &amp; Operations)" w:value="Logistique (kombinierbar mit Cluster Finance, Accounting, Controlling &amp; Taxation, Cluster Strategy, Marketing &amp; Management und Cluster Business Analytics &amp; Operations)"/>
          <w:listItem w:displayText="Management de l'Entreprise Innovante (kombinierbar mit allen Clustern)" w:value="Management de l'Entreprise Innovante (kombinierbar mit allen Clustern)"/>
          <w:listItem w:displayText="Management de la Mobilité Durable (kombinierbar mit Cluster Finance, Accounting, Controlling &amp; Taxation, Cluster Strategy, Marketing &amp; Management und Cluster Business Analytics &amp; Operations)" w:value="Management de la Mobilité Durable (kombinierbar mit Cluster Finance, Accounting, Controlling &amp; Taxation, Cluster Strategy, Marketing &amp; Management und Cluster Business Analytics &amp; Operations)"/>
          <w:listItem w:displayText="Science des Données, Prévision et Prédiction Economiques (kombinierbar mit Cluster Finance, Accounting, Controlling &amp; Taxation, Cluster Strategy, Marketing &amp; Management und Cluster Economics)" w:value="Science des Données, Prévision et Prédiction Economiques (kombinierbar mit Cluster Finance, Accounting, Controlling &amp; Taxation, Cluster Strategy, Marketing &amp; Management und Cluster Economics)"/>
          <w:listItem w:displayText="Stratégie Digitale &amp; Innovation Numérique (kombinierbar mit allen Clustern)" w:value="Stratégie Digitale &amp; Innovation Numérique (kombinierbar mit allen Clustern)"/>
        </w:dropDownList>
      </w:sdtPr>
      <w:sdtEndPr/>
      <w:sdtContent>
        <w:p w14:paraId="4C041159" w14:textId="6AE3850B" w:rsidR="00DD146F" w:rsidRPr="0056762E" w:rsidRDefault="008E1D19" w:rsidP="00DD146F">
          <w:r w:rsidRPr="0038776D">
            <w:rPr>
              <w:rStyle w:val="Platzhaltertext"/>
            </w:rPr>
            <w:t>Wählen Sie ein Element aus.</w:t>
          </w:r>
        </w:p>
      </w:sdtContent>
    </w:sdt>
    <w:sectPr w:rsidR="00DD146F" w:rsidRPr="0056762E" w:rsidSect="00CB4B4E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84A8C"/>
    <w:multiLevelType w:val="hybridMultilevel"/>
    <w:tmpl w:val="2E06FF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85B84"/>
    <w:multiLevelType w:val="hybridMultilevel"/>
    <w:tmpl w:val="A926C7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0293F"/>
    <w:multiLevelType w:val="hybridMultilevel"/>
    <w:tmpl w:val="C2D4EB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67E62"/>
    <w:multiLevelType w:val="hybridMultilevel"/>
    <w:tmpl w:val="7366A1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2E"/>
    <w:rsid w:val="0007030A"/>
    <w:rsid w:val="001C0632"/>
    <w:rsid w:val="00220EC8"/>
    <w:rsid w:val="00253F66"/>
    <w:rsid w:val="002F77F6"/>
    <w:rsid w:val="003273AA"/>
    <w:rsid w:val="003359A7"/>
    <w:rsid w:val="00381880"/>
    <w:rsid w:val="00457E32"/>
    <w:rsid w:val="00490891"/>
    <w:rsid w:val="00535C55"/>
    <w:rsid w:val="00537723"/>
    <w:rsid w:val="0056762E"/>
    <w:rsid w:val="00581E67"/>
    <w:rsid w:val="00671740"/>
    <w:rsid w:val="006D3CFB"/>
    <w:rsid w:val="007445EE"/>
    <w:rsid w:val="008E1D19"/>
    <w:rsid w:val="00907949"/>
    <w:rsid w:val="00A6081E"/>
    <w:rsid w:val="00AC7D74"/>
    <w:rsid w:val="00AE1A08"/>
    <w:rsid w:val="00AE47C8"/>
    <w:rsid w:val="00B133F5"/>
    <w:rsid w:val="00B33265"/>
    <w:rsid w:val="00B653C4"/>
    <w:rsid w:val="00B66693"/>
    <w:rsid w:val="00B86B21"/>
    <w:rsid w:val="00C10776"/>
    <w:rsid w:val="00C369CE"/>
    <w:rsid w:val="00C82857"/>
    <w:rsid w:val="00CB4B4E"/>
    <w:rsid w:val="00D65B0C"/>
    <w:rsid w:val="00DA021A"/>
    <w:rsid w:val="00DD146F"/>
    <w:rsid w:val="00DD3C2B"/>
    <w:rsid w:val="00E67D4B"/>
    <w:rsid w:val="00EC0449"/>
    <w:rsid w:val="00F240BC"/>
    <w:rsid w:val="00F2569A"/>
    <w:rsid w:val="00F8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F759"/>
  <w15:chartTrackingRefBased/>
  <w15:docId w15:val="{89A48078-1560-4B97-A5A3-A4FA3E86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762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762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6762E"/>
    <w:rPr>
      <w:color w:val="808080"/>
    </w:rPr>
  </w:style>
  <w:style w:type="paragraph" w:styleId="Listenabsatz">
    <w:name w:val="List Paragraph"/>
    <w:basedOn w:val="Standard"/>
    <w:uiPriority w:val="34"/>
    <w:qFormat/>
    <w:rsid w:val="00DD146F"/>
    <w:pPr>
      <w:ind w:left="720"/>
      <w:contextualSpacing/>
    </w:pPr>
  </w:style>
  <w:style w:type="table" w:styleId="Tabellenraster">
    <w:name w:val="Table Grid"/>
    <w:basedOn w:val="NormaleTabelle"/>
    <w:uiPriority w:val="39"/>
    <w:rsid w:val="0033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E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D1DD6C789E459F89D250BF42AD0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D2EE97-E1B8-4BF3-816F-0E1AB7DE0019}"/>
      </w:docPartPr>
      <w:docPartBody>
        <w:p w:rsidR="00466C02" w:rsidRDefault="00757DDF" w:rsidP="00757DDF">
          <w:pPr>
            <w:pStyle w:val="5ED1DD6C789E459F89D250BF42AD0AA62"/>
          </w:pPr>
          <w:r w:rsidRPr="0038776D">
            <w:rPr>
              <w:rStyle w:val="Platzhaltertext"/>
            </w:rPr>
            <w:t>Wählen Sie ein Element aus.</w:t>
          </w:r>
        </w:p>
      </w:docPartBody>
    </w:docPart>
    <w:docPart>
      <w:docPartPr>
        <w:name w:val="56D0259347314F319B0502E875547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9F86DD-1B5A-4137-9C08-D10D2640CA64}"/>
      </w:docPartPr>
      <w:docPartBody>
        <w:p w:rsidR="00466C02" w:rsidRDefault="00757DDF" w:rsidP="00757DDF">
          <w:pPr>
            <w:pStyle w:val="56D0259347314F319B0502E8755476152"/>
          </w:pPr>
          <w:r w:rsidRPr="0038776D">
            <w:rPr>
              <w:rStyle w:val="Platzhaltertext"/>
            </w:rPr>
            <w:t>Wählen Sie ein Element aus.</w:t>
          </w:r>
        </w:p>
      </w:docPartBody>
    </w:docPart>
    <w:docPart>
      <w:docPartPr>
        <w:name w:val="6E309280389D4064A1AC104D5E716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2655D-345B-415D-A6BD-019FFE3AD2F7}"/>
      </w:docPartPr>
      <w:docPartBody>
        <w:p w:rsidR="00466C02" w:rsidRDefault="00757DDF" w:rsidP="00757DDF">
          <w:pPr>
            <w:pStyle w:val="6E309280389D4064A1AC104D5E7163D91"/>
          </w:pPr>
          <w:r w:rsidRPr="0038776D">
            <w:rPr>
              <w:rStyle w:val="Platzhaltertext"/>
            </w:rPr>
            <w:t>Wählen Sie ein Element aus.</w:t>
          </w:r>
        </w:p>
      </w:docPartBody>
    </w:docPart>
    <w:docPart>
      <w:docPartPr>
        <w:name w:val="21961070123C4C59A1AE7F96B9B50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9AF10-10C5-41C1-B60B-D224C4F6CF1F}"/>
      </w:docPartPr>
      <w:docPartBody>
        <w:p w:rsidR="00466C02" w:rsidRDefault="00757DDF" w:rsidP="00757DDF">
          <w:pPr>
            <w:pStyle w:val="21961070123C4C59A1AE7F96B9B509A11"/>
          </w:pPr>
          <w:r w:rsidRPr="0038776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DDF"/>
    <w:rsid w:val="00351840"/>
    <w:rsid w:val="004260E9"/>
    <w:rsid w:val="00466C02"/>
    <w:rsid w:val="00757DDF"/>
    <w:rsid w:val="00A0391C"/>
    <w:rsid w:val="00F1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7DDF"/>
    <w:rPr>
      <w:color w:val="808080"/>
    </w:rPr>
  </w:style>
  <w:style w:type="paragraph" w:customStyle="1" w:styleId="6E309280389D4064A1AC104D5E7163D91">
    <w:name w:val="6E309280389D4064A1AC104D5E7163D91"/>
    <w:rsid w:val="00757DDF"/>
    <w:rPr>
      <w:rFonts w:eastAsiaTheme="minorHAnsi"/>
      <w:lang w:eastAsia="en-US"/>
    </w:rPr>
  </w:style>
  <w:style w:type="paragraph" w:customStyle="1" w:styleId="21961070123C4C59A1AE7F96B9B509A11">
    <w:name w:val="21961070123C4C59A1AE7F96B9B509A11"/>
    <w:rsid w:val="00757DDF"/>
    <w:rPr>
      <w:rFonts w:eastAsiaTheme="minorHAnsi"/>
      <w:lang w:eastAsia="en-US"/>
    </w:rPr>
  </w:style>
  <w:style w:type="paragraph" w:customStyle="1" w:styleId="5ED1DD6C789E459F89D250BF42AD0AA62">
    <w:name w:val="5ED1DD6C789E459F89D250BF42AD0AA62"/>
    <w:rsid w:val="00757DDF"/>
    <w:rPr>
      <w:rFonts w:eastAsiaTheme="minorHAnsi"/>
      <w:lang w:eastAsia="en-US"/>
    </w:rPr>
  </w:style>
  <w:style w:type="paragraph" w:customStyle="1" w:styleId="56D0259347314F319B0502E8755476152">
    <w:name w:val="56D0259347314F319B0502E8755476152"/>
    <w:rsid w:val="00757DD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215681</dc:creator>
  <cp:keywords/>
  <dc:description/>
  <cp:lastModifiedBy>Nadine Zbiegly</cp:lastModifiedBy>
  <cp:revision>28</cp:revision>
  <dcterms:created xsi:type="dcterms:W3CDTF">2020-04-04T15:32:00Z</dcterms:created>
  <dcterms:modified xsi:type="dcterms:W3CDTF">2021-07-07T18:35:00Z</dcterms:modified>
</cp:coreProperties>
</file>