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7C2C" w14:textId="4427E0AF" w:rsidR="006C0875" w:rsidRPr="002E5B31" w:rsidRDefault="002E5B31" w:rsidP="00747DF5">
      <w:pPr>
        <w:jc w:val="center"/>
        <w:rPr>
          <w:b/>
          <w:bCs/>
          <w:sz w:val="32"/>
          <w:szCs w:val="32"/>
          <w:lang w:val="en-US"/>
        </w:rPr>
      </w:pPr>
      <w:r w:rsidRPr="002E5B31">
        <w:rPr>
          <w:b/>
          <w:bCs/>
          <w:sz w:val="32"/>
          <w:szCs w:val="32"/>
          <w:lang w:val="en-US"/>
        </w:rPr>
        <w:t>Final Examination</w:t>
      </w:r>
    </w:p>
    <w:p w14:paraId="74ED8D6D" w14:textId="77777777" w:rsidR="002E5B31" w:rsidRPr="002E5B31" w:rsidRDefault="002E5B31" w:rsidP="002E5B31">
      <w:pPr>
        <w:jc w:val="center"/>
        <w:rPr>
          <w:sz w:val="28"/>
          <w:szCs w:val="28"/>
          <w:lang w:val="en-US"/>
        </w:rPr>
      </w:pPr>
      <w:r w:rsidRPr="002E5B31">
        <w:rPr>
          <w:sz w:val="28"/>
          <w:szCs w:val="28"/>
          <w:lang w:val="en-US"/>
        </w:rPr>
        <w:t xml:space="preserve">to the Course „European Company </w:t>
      </w:r>
      <w:proofErr w:type="gramStart"/>
      <w:r w:rsidRPr="002E5B31">
        <w:rPr>
          <w:sz w:val="28"/>
          <w:szCs w:val="28"/>
          <w:lang w:val="en-US"/>
        </w:rPr>
        <w:t>Law“</w:t>
      </w:r>
      <w:proofErr w:type="gramEnd"/>
    </w:p>
    <w:p w14:paraId="2F78FDF7" w14:textId="77777777" w:rsidR="002E5B31" w:rsidRDefault="002E5B31" w:rsidP="00747DF5">
      <w:pPr>
        <w:rPr>
          <w:sz w:val="28"/>
          <w:szCs w:val="28"/>
          <w:lang w:val="en-US"/>
        </w:rPr>
      </w:pPr>
    </w:p>
    <w:p w14:paraId="23AE459E" w14:textId="68E885BB" w:rsidR="002E5B31" w:rsidRDefault="002E5B31" w:rsidP="002E5B31">
      <w:pPr>
        <w:spacing w:line="360" w:lineRule="auto"/>
        <w:rPr>
          <w:lang w:val="en-US"/>
        </w:rPr>
      </w:pPr>
      <w:r>
        <w:rPr>
          <w:lang w:val="en-US"/>
        </w:rPr>
        <w:t xml:space="preserve">I. In which way is the law of the different bodies of a public limited company been </w:t>
      </w:r>
      <w:proofErr w:type="spellStart"/>
      <w:r>
        <w:rPr>
          <w:lang w:val="en-US"/>
        </w:rPr>
        <w:t>harmonised</w:t>
      </w:r>
      <w:proofErr w:type="spellEnd"/>
      <w:r>
        <w:rPr>
          <w:lang w:val="en-US"/>
        </w:rPr>
        <w:t>?</w:t>
      </w:r>
    </w:p>
    <w:p w14:paraId="3B5F4AC6" w14:textId="51C460BA" w:rsidR="002E5B31" w:rsidRDefault="002E5B31" w:rsidP="002E5B31">
      <w:pPr>
        <w:spacing w:line="360" w:lineRule="auto"/>
        <w:rPr>
          <w:lang w:val="en-US"/>
        </w:rPr>
      </w:pPr>
    </w:p>
    <w:p w14:paraId="75BF8E64" w14:textId="77777777" w:rsidR="002E5B31" w:rsidRPr="002E5B31" w:rsidRDefault="002E5B31" w:rsidP="002E5B31">
      <w:pPr>
        <w:spacing w:line="360" w:lineRule="auto"/>
        <w:rPr>
          <w:lang w:val="en-US"/>
        </w:rPr>
      </w:pPr>
    </w:p>
    <w:p w14:paraId="6FB1879A" w14:textId="50C695D4" w:rsidR="002E5B31" w:rsidRDefault="002E5B31" w:rsidP="002E5B31">
      <w:pPr>
        <w:spacing w:line="360" w:lineRule="auto"/>
        <w:rPr>
          <w:lang w:val="en-US"/>
        </w:rPr>
      </w:pPr>
      <w:r w:rsidRPr="00142B58">
        <w:rPr>
          <w:lang w:val="en-US"/>
        </w:rPr>
        <w:t>II.</w:t>
      </w:r>
      <w:r>
        <w:rPr>
          <w:lang w:val="en-US"/>
        </w:rPr>
        <w:t xml:space="preserve"> Should public limited companies take care for the environment? What means CSR? </w:t>
      </w:r>
    </w:p>
    <w:p w14:paraId="6D6EB776" w14:textId="4B8114B7" w:rsidR="002E5B31" w:rsidRDefault="002E5B31" w:rsidP="002E5B31">
      <w:pPr>
        <w:spacing w:line="360" w:lineRule="auto"/>
        <w:rPr>
          <w:lang w:val="en-US"/>
        </w:rPr>
      </w:pPr>
    </w:p>
    <w:p w14:paraId="32048B38" w14:textId="77777777" w:rsidR="002E5B31" w:rsidRPr="00142B58" w:rsidRDefault="002E5B31" w:rsidP="002E5B31">
      <w:pPr>
        <w:spacing w:line="360" w:lineRule="auto"/>
        <w:rPr>
          <w:lang w:val="en-US"/>
        </w:rPr>
      </w:pPr>
    </w:p>
    <w:p w14:paraId="5E5AAC3F" w14:textId="209F4AFE" w:rsidR="002E5B31" w:rsidRPr="009F404B" w:rsidRDefault="002E5B31" w:rsidP="002E5B31">
      <w:pPr>
        <w:pStyle w:val="berschrift8"/>
        <w:spacing w:line="360" w:lineRule="auto"/>
        <w:jc w:val="both"/>
        <w:rPr>
          <w:b w:val="0"/>
          <w:lang w:val="en-US"/>
        </w:rPr>
      </w:pPr>
      <w:r w:rsidRPr="009F404B">
        <w:rPr>
          <w:b w:val="0"/>
          <w:lang w:val="en-GB"/>
        </w:rPr>
        <w:t xml:space="preserve">III. </w:t>
      </w:r>
      <w:r w:rsidRPr="009F404B">
        <w:rPr>
          <w:b w:val="0"/>
          <w:lang w:val="en-US"/>
        </w:rPr>
        <w:t xml:space="preserve">In June 2016, </w:t>
      </w:r>
      <w:r w:rsidR="00026FC7">
        <w:fldChar w:fldCharType="begin"/>
      </w:r>
      <w:r w:rsidR="00026FC7" w:rsidRPr="00026FC7">
        <w:rPr>
          <w:lang w:val="en-GB"/>
        </w:rPr>
        <w:instrText xml:space="preserve"> HYPERLINK "https://en.wikipedia.org/wiki/Midea_(company)" \o "Midea (company)" </w:instrText>
      </w:r>
      <w:r w:rsidR="00026FC7">
        <w:fldChar w:fldCharType="separate"/>
      </w:r>
      <w:proofErr w:type="spellStart"/>
      <w:r w:rsidRPr="009F404B">
        <w:rPr>
          <w:b w:val="0"/>
          <w:lang w:val="en-US"/>
        </w:rPr>
        <w:t>Midea</w:t>
      </w:r>
      <w:proofErr w:type="spellEnd"/>
      <w:r w:rsidRPr="009F404B">
        <w:rPr>
          <w:b w:val="0"/>
          <w:lang w:val="en-US"/>
        </w:rPr>
        <w:t xml:space="preserve"> Group</w:t>
      </w:r>
      <w:r w:rsidR="00026FC7">
        <w:rPr>
          <w:b w:val="0"/>
          <w:lang w:val="en-US"/>
        </w:rPr>
        <w:fldChar w:fldCharType="end"/>
      </w:r>
      <w:r w:rsidRPr="009F404B">
        <w:rPr>
          <w:b w:val="0"/>
          <w:lang w:val="en-US"/>
        </w:rPr>
        <w:t xml:space="preserve"> offered to buy Kuka for about €</w:t>
      </w:r>
      <w:r>
        <w:rPr>
          <w:b w:val="0"/>
          <w:lang w:val="en-US"/>
        </w:rPr>
        <w:t xml:space="preserve"> </w:t>
      </w:r>
      <w:r w:rsidRPr="009F404B">
        <w:rPr>
          <w:b w:val="0"/>
          <w:lang w:val="en-US"/>
        </w:rPr>
        <w:t>4.5 billion ($</w:t>
      </w:r>
      <w:r>
        <w:rPr>
          <w:b w:val="0"/>
          <w:lang w:val="en-US"/>
        </w:rPr>
        <w:t xml:space="preserve"> </w:t>
      </w:r>
      <w:r w:rsidRPr="009F404B">
        <w:rPr>
          <w:b w:val="0"/>
          <w:lang w:val="en-US"/>
        </w:rPr>
        <w:t xml:space="preserve">5 billion). </w:t>
      </w:r>
      <w:proofErr w:type="spellStart"/>
      <w:r w:rsidRPr="009F404B">
        <w:rPr>
          <w:b w:val="0"/>
          <w:lang w:val="en-US"/>
        </w:rPr>
        <w:t>Midea</w:t>
      </w:r>
      <w:proofErr w:type="spellEnd"/>
      <w:r w:rsidRPr="009F404B">
        <w:rPr>
          <w:b w:val="0"/>
          <w:lang w:val="en-US"/>
        </w:rPr>
        <w:t xml:space="preserve"> completed the takeover bid in January 2017 by taking 74.55% voting stake in the company. What kind of defense measures should have been taken to stop th</w:t>
      </w:r>
      <w:r>
        <w:rPr>
          <w:b w:val="0"/>
          <w:lang w:val="en-US"/>
        </w:rPr>
        <w:t>i</w:t>
      </w:r>
      <w:r w:rsidRPr="009F404B">
        <w:rPr>
          <w:b w:val="0"/>
          <w:lang w:val="en-US"/>
        </w:rPr>
        <w:t xml:space="preserve">s offer? </w:t>
      </w:r>
    </w:p>
    <w:p w14:paraId="578ED3E9" w14:textId="77777777" w:rsidR="002E5B31" w:rsidRDefault="002E5B31" w:rsidP="002E5B31">
      <w:pPr>
        <w:spacing w:line="360" w:lineRule="auto"/>
        <w:rPr>
          <w:lang w:val="en-US"/>
        </w:rPr>
      </w:pPr>
    </w:p>
    <w:p w14:paraId="1D64887C" w14:textId="77777777" w:rsidR="002E5B31" w:rsidRDefault="002E5B31" w:rsidP="002E5B31">
      <w:pPr>
        <w:spacing w:line="360" w:lineRule="auto"/>
        <w:rPr>
          <w:lang w:val="en-US"/>
        </w:rPr>
      </w:pPr>
    </w:p>
    <w:p w14:paraId="34D4B3AC" w14:textId="77777777" w:rsidR="002E5B31" w:rsidRDefault="002E5B31" w:rsidP="002E5B31">
      <w:pPr>
        <w:rPr>
          <w:lang w:val="en-US"/>
        </w:rPr>
      </w:pPr>
    </w:p>
    <w:p w14:paraId="5EFD90EB" w14:textId="77777777" w:rsidR="002E5B31" w:rsidRDefault="002E5B31" w:rsidP="002E5B31">
      <w:pPr>
        <w:rPr>
          <w:lang w:val="en-US"/>
        </w:rPr>
      </w:pPr>
    </w:p>
    <w:p w14:paraId="40AD737E" w14:textId="77777777" w:rsidR="002E5B31" w:rsidRDefault="002E5B31" w:rsidP="002E5B31">
      <w:pPr>
        <w:spacing w:line="360" w:lineRule="auto"/>
        <w:rPr>
          <w:lang w:val="en-US"/>
        </w:rPr>
      </w:pPr>
    </w:p>
    <w:p w14:paraId="593486BB" w14:textId="77777777" w:rsidR="002E5B31" w:rsidRDefault="002E5B31" w:rsidP="002E5B31">
      <w:pPr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>Instructions:</w:t>
      </w:r>
    </w:p>
    <w:p w14:paraId="4F21AB98" w14:textId="4678F532" w:rsidR="002E5B31" w:rsidRDefault="002E5B31" w:rsidP="002E5B31">
      <w:pPr>
        <w:spacing w:line="360" w:lineRule="auto"/>
        <w:jc w:val="both"/>
        <w:rPr>
          <w:lang w:val="en-US"/>
        </w:rPr>
      </w:pPr>
      <w:r w:rsidRPr="0058095B">
        <w:rPr>
          <w:lang w:val="en-US"/>
        </w:rPr>
        <w:t xml:space="preserve">This is an open book, </w:t>
      </w:r>
      <w:bookmarkStart w:id="0" w:name="_GoBack"/>
      <w:bookmarkEnd w:id="0"/>
      <w:r w:rsidR="00026FC7">
        <w:rPr>
          <w:lang w:val="en-US"/>
        </w:rPr>
        <w:t>24-hour</w:t>
      </w:r>
      <w:r w:rsidR="00590B03">
        <w:rPr>
          <w:lang w:val="en-US"/>
        </w:rPr>
        <w:t xml:space="preserve"> take-home</w:t>
      </w:r>
      <w:r w:rsidRPr="0058095B">
        <w:rPr>
          <w:lang w:val="en-US"/>
        </w:rPr>
        <w:t xml:space="preserve"> exam. </w:t>
      </w:r>
    </w:p>
    <w:p w14:paraId="59C0C321" w14:textId="4339AEDF" w:rsidR="002E5B31" w:rsidRDefault="00590B03" w:rsidP="002E5B31">
      <w:pPr>
        <w:spacing w:line="360" w:lineRule="auto"/>
        <w:jc w:val="both"/>
        <w:rPr>
          <w:lang w:val="en-US"/>
        </w:rPr>
      </w:pPr>
      <w:r w:rsidRPr="00590B03">
        <w:rPr>
          <w:lang w:val="en-US"/>
        </w:rPr>
        <w:t>You should complete the exam in about 120 minutes</w:t>
      </w:r>
      <w:r w:rsidR="002E5B31">
        <w:rPr>
          <w:lang w:val="en-US"/>
        </w:rPr>
        <w:t>.</w:t>
      </w:r>
      <w:r w:rsidR="002E5B31" w:rsidRPr="0058095B">
        <w:rPr>
          <w:lang w:val="en-US"/>
        </w:rPr>
        <w:t xml:space="preserve"> Please take half of the time for the case.</w:t>
      </w:r>
      <w:r w:rsidR="002E5B31">
        <w:rPr>
          <w:lang w:val="en-US"/>
        </w:rPr>
        <w:t xml:space="preserve"> You should write not more than 1.500 words per question.</w:t>
      </w:r>
    </w:p>
    <w:p w14:paraId="530AABD1" w14:textId="77777777" w:rsidR="002E5B31" w:rsidRDefault="002E5B31" w:rsidP="002E5B31">
      <w:pPr>
        <w:spacing w:line="360" w:lineRule="auto"/>
        <w:jc w:val="both"/>
        <w:rPr>
          <w:lang w:val="en-US"/>
        </w:rPr>
      </w:pPr>
      <w:r>
        <w:rPr>
          <w:lang w:val="en-US"/>
        </w:rPr>
        <w:t>Page numbers should appear on each page.</w:t>
      </w:r>
    </w:p>
    <w:p w14:paraId="5B6E612B" w14:textId="77777777" w:rsidR="002E5B31" w:rsidRDefault="002E5B31" w:rsidP="002E5B31">
      <w:pPr>
        <w:spacing w:line="360" w:lineRule="auto"/>
        <w:jc w:val="both"/>
        <w:rPr>
          <w:lang w:val="en-US"/>
        </w:rPr>
      </w:pPr>
    </w:p>
    <w:p w14:paraId="6FC633C5" w14:textId="7E18CD48" w:rsidR="00747DF5" w:rsidRPr="00F55E7A" w:rsidRDefault="002E5B31" w:rsidP="00F55E7A">
      <w:pPr>
        <w:spacing w:line="360" w:lineRule="auto"/>
        <w:jc w:val="both"/>
        <w:rPr>
          <w:lang w:val="en-US"/>
        </w:rPr>
      </w:pPr>
      <w:r w:rsidRPr="00EB0206">
        <w:rPr>
          <w:lang w:val="en-US"/>
        </w:rPr>
        <w:t>Good luck!</w:t>
      </w:r>
    </w:p>
    <w:sectPr w:rsidR="00747DF5" w:rsidRPr="00F55E7A" w:rsidSect="009026AF">
      <w:headerReference w:type="even" r:id="rId7"/>
      <w:headerReference w:type="default" r:id="rId8"/>
      <w:headerReference w:type="first" r:id="rId9"/>
      <w:pgSz w:w="11906" w:h="16838"/>
      <w:pgMar w:top="2410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D630" w14:textId="77777777" w:rsidR="009D1C57" w:rsidRDefault="009D1C57">
      <w:r>
        <w:separator/>
      </w:r>
    </w:p>
  </w:endnote>
  <w:endnote w:type="continuationSeparator" w:id="0">
    <w:p w14:paraId="3B2582CC" w14:textId="77777777" w:rsidR="009D1C57" w:rsidRDefault="009D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ED58" w14:textId="77777777" w:rsidR="009D1C57" w:rsidRDefault="009D1C57">
      <w:r>
        <w:separator/>
      </w:r>
    </w:p>
  </w:footnote>
  <w:footnote w:type="continuationSeparator" w:id="0">
    <w:p w14:paraId="12852CEC" w14:textId="77777777" w:rsidR="009D1C57" w:rsidRDefault="009D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F719" w14:textId="77777777" w:rsidR="00B0686F" w:rsidRDefault="00B0686F" w:rsidP="00697A2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B32730" w14:textId="77777777" w:rsidR="00B0686F" w:rsidRDefault="00B068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BC73" w14:textId="77777777" w:rsidR="00B0686F" w:rsidRDefault="00B0686F" w:rsidP="00697A29">
    <w:pPr>
      <w:pStyle w:val="Kopfzeile"/>
      <w:framePr w:wrap="around" w:vAnchor="text" w:hAnchor="margin" w:xAlign="center" w:y="1"/>
      <w:rPr>
        <w:rStyle w:val="Seitenzahl"/>
      </w:rPr>
    </w:pPr>
  </w:p>
  <w:p w14:paraId="0FCB3629" w14:textId="77777777" w:rsidR="00B0686F" w:rsidRPr="00B0686F" w:rsidRDefault="00B0686F" w:rsidP="00B0686F">
    <w:pPr>
      <w:pStyle w:val="Kopfzeile"/>
      <w:framePr w:wrap="around" w:vAnchor="text" w:hAnchor="margin" w:xAlign="center" w:y="1"/>
      <w:jc w:val="center"/>
      <w:rPr>
        <w:rStyle w:val="Seitenzahl"/>
        <w:rFonts w:ascii="Arial" w:hAnsi="Arial" w:cs="Arial"/>
        <w:sz w:val="22"/>
        <w:szCs w:val="22"/>
      </w:rPr>
    </w:pPr>
    <w:r w:rsidRPr="00B0686F">
      <w:rPr>
        <w:rStyle w:val="Seitenzahl"/>
        <w:rFonts w:ascii="Arial" w:hAnsi="Arial" w:cs="Arial"/>
        <w:sz w:val="22"/>
        <w:szCs w:val="22"/>
      </w:rPr>
      <w:fldChar w:fldCharType="begin"/>
    </w:r>
    <w:r w:rsidRPr="00B0686F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B0686F">
      <w:rPr>
        <w:rStyle w:val="Seitenzahl"/>
        <w:rFonts w:ascii="Arial" w:hAnsi="Arial" w:cs="Arial"/>
        <w:sz w:val="22"/>
        <w:szCs w:val="22"/>
      </w:rPr>
      <w:fldChar w:fldCharType="separate"/>
    </w:r>
    <w:r w:rsidR="00944412">
      <w:rPr>
        <w:rStyle w:val="Seitenzahl"/>
        <w:rFonts w:ascii="Arial" w:hAnsi="Arial" w:cs="Arial"/>
        <w:noProof/>
        <w:sz w:val="22"/>
        <w:szCs w:val="22"/>
      </w:rPr>
      <w:t>2</w:t>
    </w:r>
    <w:r w:rsidRPr="00B0686F">
      <w:rPr>
        <w:rStyle w:val="Seitenzahl"/>
        <w:rFonts w:ascii="Arial" w:hAnsi="Arial" w:cs="Arial"/>
        <w:sz w:val="22"/>
        <w:szCs w:val="22"/>
      </w:rPr>
      <w:fldChar w:fldCharType="end"/>
    </w:r>
  </w:p>
  <w:p w14:paraId="01E98715" w14:textId="3316F986" w:rsidR="00B0686F" w:rsidRDefault="009026A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3B2A12" wp14:editId="6E28ECF2">
          <wp:simplePos x="0" y="0"/>
          <wp:positionH relativeFrom="column">
            <wp:posOffset>-228600</wp:posOffset>
          </wp:positionH>
          <wp:positionV relativeFrom="paragraph">
            <wp:posOffset>-69850</wp:posOffset>
          </wp:positionV>
          <wp:extent cx="2743200" cy="1435735"/>
          <wp:effectExtent l="0" t="0" r="0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43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AB5E" w14:textId="38671EE8" w:rsidR="00747DF5" w:rsidRDefault="009A40C0" w:rsidP="009700D4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24454C" wp14:editId="278E9C45">
          <wp:simplePos x="0" y="0"/>
          <wp:positionH relativeFrom="margin">
            <wp:posOffset>5340350</wp:posOffset>
          </wp:positionH>
          <wp:positionV relativeFrom="paragraph">
            <wp:posOffset>-24765</wp:posOffset>
          </wp:positionV>
          <wp:extent cx="767715" cy="512445"/>
          <wp:effectExtent l="0" t="0" r="0" b="1905"/>
          <wp:wrapThrough wrapText="bothSides">
            <wp:wrapPolygon edited="0">
              <wp:start x="0" y="0"/>
              <wp:lineTo x="0" y="20877"/>
              <wp:lineTo x="20903" y="20877"/>
              <wp:lineTo x="20903" y="0"/>
              <wp:lineTo x="0" y="0"/>
            </wp:wrapPolygon>
          </wp:wrapThrough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6AF">
      <w:rPr>
        <w:noProof/>
      </w:rPr>
      <w:drawing>
        <wp:anchor distT="0" distB="0" distL="114300" distR="114300" simplePos="0" relativeHeight="251658240" behindDoc="1" locked="0" layoutInCell="1" allowOverlap="1" wp14:anchorId="0FC9B308" wp14:editId="55B0C46A">
          <wp:simplePos x="0" y="0"/>
          <wp:positionH relativeFrom="column">
            <wp:posOffset>-228600</wp:posOffset>
          </wp:positionH>
          <wp:positionV relativeFrom="paragraph">
            <wp:posOffset>-69850</wp:posOffset>
          </wp:positionV>
          <wp:extent cx="2743200" cy="1435735"/>
          <wp:effectExtent l="0" t="0" r="0" b="0"/>
          <wp:wrapNone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43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6AF">
      <w:rPr>
        <w:noProof/>
        <w:lang w:eastAsia="en-US"/>
      </w:rPr>
      <mc:AlternateContent>
        <mc:Choice Requires="wps">
          <w:drawing>
            <wp:anchor distT="107950" distB="107950" distL="107950" distR="107950" simplePos="0" relativeHeight="251654143" behindDoc="1" locked="1" layoutInCell="1" allowOverlap="1" wp14:anchorId="5D9F50F2" wp14:editId="56DBA32D">
              <wp:simplePos x="0" y="0"/>
              <wp:positionH relativeFrom="margin">
                <wp:posOffset>3149600</wp:posOffset>
              </wp:positionH>
              <wp:positionV relativeFrom="page">
                <wp:posOffset>634365</wp:posOffset>
              </wp:positionV>
              <wp:extent cx="2178050" cy="297180"/>
              <wp:effectExtent l="0" t="0" r="12700" b="7620"/>
              <wp:wrapSquare wrapText="bothSides"/>
              <wp:docPr id="3" name="Text Box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780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B9043" w14:textId="77777777" w:rsidR="007C3F6F" w:rsidRPr="009A40C0" w:rsidRDefault="007C3F6F" w:rsidP="009700D4">
                          <w:pPr>
                            <w:autoSpaceDE w:val="0"/>
                            <w:autoSpaceDN w:val="0"/>
                            <w:adjustRightInd w:val="0"/>
                            <w:spacing w:after="60" w:line="200" w:lineRule="exact"/>
                            <w:rPr>
                              <w:rFonts w:ascii="Arial" w:hAnsi="Arial" w:cs="ArialMT"/>
                              <w:b/>
                              <w:kern w:val="16"/>
                              <w:sz w:val="20"/>
                              <w:szCs w:val="20"/>
                              <w:lang w:val="en-US"/>
                            </w:rPr>
                          </w:pPr>
                          <w:r w:rsidRPr="009A40C0">
                            <w:rPr>
                              <w:rFonts w:ascii="Arial" w:hAnsi="Arial" w:cs="ArialMT"/>
                              <w:b/>
                              <w:kern w:val="16"/>
                              <w:sz w:val="20"/>
                              <w:szCs w:val="20"/>
                              <w:lang w:val="en-US"/>
                            </w:rPr>
                            <w:t xml:space="preserve">Professor Dr. Thomas M.J. </w:t>
                          </w:r>
                          <w:proofErr w:type="spellStart"/>
                          <w:r w:rsidRPr="009A40C0">
                            <w:rPr>
                              <w:rFonts w:ascii="Arial" w:hAnsi="Arial" w:cs="ArialMT"/>
                              <w:b/>
                              <w:kern w:val="16"/>
                              <w:sz w:val="20"/>
                              <w:szCs w:val="20"/>
                              <w:lang w:val="en-US"/>
                            </w:rPr>
                            <w:t>Möllers</w:t>
                          </w:r>
                          <w:proofErr w:type="spellEnd"/>
                        </w:p>
                        <w:p w14:paraId="36E0FC3E" w14:textId="1455FED9" w:rsidR="00DD6BDB" w:rsidRPr="009A40C0" w:rsidRDefault="005F7F96" w:rsidP="009700D4">
                          <w:pPr>
                            <w:autoSpaceDE w:val="0"/>
                            <w:autoSpaceDN w:val="0"/>
                            <w:adjustRightInd w:val="0"/>
                            <w:spacing w:after="60" w:line="200" w:lineRule="exact"/>
                            <w:rPr>
                              <w:rFonts w:ascii="Arial" w:hAnsi="Arial" w:cs="ArialMT"/>
                              <w:kern w:val="16"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9A40C0">
                            <w:rPr>
                              <w:rFonts w:ascii="Arial" w:hAnsi="Arial" w:cs="ArialMT"/>
                              <w:kern w:val="16"/>
                              <w:sz w:val="20"/>
                              <w:szCs w:val="20"/>
                              <w:lang w:val="en-GB"/>
                            </w:rPr>
                            <w:t>Center</w:t>
                          </w:r>
                          <w:proofErr w:type="spellEnd"/>
                          <w:r w:rsidRPr="009A40C0">
                            <w:rPr>
                              <w:rFonts w:ascii="Arial" w:hAnsi="Arial" w:cs="ArialMT"/>
                              <w:kern w:val="16"/>
                              <w:sz w:val="20"/>
                              <w:szCs w:val="20"/>
                              <w:lang w:val="en-GB"/>
                            </w:rPr>
                            <w:t xml:space="preserve"> for European</w:t>
                          </w:r>
                          <w:r w:rsidR="009A40C0">
                            <w:rPr>
                              <w:rFonts w:ascii="Arial" w:hAnsi="Arial" w:cs="ArialMT"/>
                              <w:kern w:val="16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9A40C0">
                            <w:rPr>
                              <w:rFonts w:ascii="Arial" w:hAnsi="Arial" w:cs="ArialMT"/>
                              <w:kern w:val="16"/>
                              <w:sz w:val="20"/>
                              <w:szCs w:val="20"/>
                              <w:lang w:val="en-GB"/>
                            </w:rPr>
                            <w:t xml:space="preserve">Legal Studies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50F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8pt;margin-top:49.95pt;width:171.5pt;height:23.4pt;z-index:-251662337;visibility:visible;mso-wrap-style:square;mso-width-percent:0;mso-height-percent:0;mso-wrap-distance-left:8.5pt;mso-wrap-distance-top:8.5pt;mso-wrap-distance-right:8.5pt;mso-wrap-distance-bottom:8.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" filled="f" stroked="f">
              <o:lock v:ext="edit" aspectratio="t"/>
              <v:textbox inset="0,0,0,0">
                <w:txbxContent>
                  <w:p w14:paraId="191B9043" w14:textId="77777777" w:rsidR="007C3F6F" w:rsidRPr="009A40C0" w:rsidRDefault="007C3F6F" w:rsidP="009700D4">
                    <w:pPr>
                      <w:autoSpaceDE w:val="0"/>
                      <w:autoSpaceDN w:val="0"/>
                      <w:adjustRightInd w:val="0"/>
                      <w:spacing w:after="60" w:line="200" w:lineRule="exact"/>
                      <w:rPr>
                        <w:rFonts w:ascii="Arial" w:hAnsi="Arial" w:cs="ArialMT"/>
                        <w:b/>
                        <w:kern w:val="16"/>
                        <w:sz w:val="20"/>
                        <w:szCs w:val="20"/>
                        <w:lang w:val="en-US"/>
                      </w:rPr>
                    </w:pPr>
                    <w:r w:rsidRPr="009A40C0">
                      <w:rPr>
                        <w:rFonts w:ascii="Arial" w:hAnsi="Arial" w:cs="ArialMT"/>
                        <w:b/>
                        <w:kern w:val="16"/>
                        <w:sz w:val="20"/>
                        <w:szCs w:val="20"/>
                        <w:lang w:val="en-US"/>
                      </w:rPr>
                      <w:t xml:space="preserve">Professor Dr. Thomas M.J. </w:t>
                    </w:r>
                    <w:proofErr w:type="spellStart"/>
                    <w:r w:rsidRPr="009A40C0">
                      <w:rPr>
                        <w:rFonts w:ascii="Arial" w:hAnsi="Arial" w:cs="ArialMT"/>
                        <w:b/>
                        <w:kern w:val="16"/>
                        <w:sz w:val="20"/>
                        <w:szCs w:val="20"/>
                        <w:lang w:val="en-US"/>
                      </w:rPr>
                      <w:t>Möllers</w:t>
                    </w:r>
                    <w:proofErr w:type="spellEnd"/>
                  </w:p>
                  <w:p w14:paraId="36E0FC3E" w14:textId="1455FED9" w:rsidR="00DD6BDB" w:rsidRPr="009A40C0" w:rsidRDefault="005F7F96" w:rsidP="009700D4">
                    <w:pPr>
                      <w:autoSpaceDE w:val="0"/>
                      <w:autoSpaceDN w:val="0"/>
                      <w:adjustRightInd w:val="0"/>
                      <w:spacing w:after="60" w:line="200" w:lineRule="exact"/>
                      <w:rPr>
                        <w:rFonts w:ascii="Arial" w:hAnsi="Arial" w:cs="ArialMT"/>
                        <w:kern w:val="16"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9A40C0">
                      <w:rPr>
                        <w:rFonts w:ascii="Arial" w:hAnsi="Arial" w:cs="ArialMT"/>
                        <w:kern w:val="16"/>
                        <w:sz w:val="20"/>
                        <w:szCs w:val="20"/>
                        <w:lang w:val="en-GB"/>
                      </w:rPr>
                      <w:t>Center</w:t>
                    </w:r>
                    <w:proofErr w:type="spellEnd"/>
                    <w:r w:rsidRPr="009A40C0">
                      <w:rPr>
                        <w:rFonts w:ascii="Arial" w:hAnsi="Arial" w:cs="ArialMT"/>
                        <w:kern w:val="16"/>
                        <w:sz w:val="20"/>
                        <w:szCs w:val="20"/>
                        <w:lang w:val="en-GB"/>
                      </w:rPr>
                      <w:t xml:space="preserve"> for European</w:t>
                    </w:r>
                    <w:r w:rsidR="009A40C0">
                      <w:rPr>
                        <w:rFonts w:ascii="Arial" w:hAnsi="Arial" w:cs="ArialMT"/>
                        <w:kern w:val="16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9A40C0">
                      <w:rPr>
                        <w:rFonts w:ascii="Arial" w:hAnsi="Arial" w:cs="ArialMT"/>
                        <w:kern w:val="16"/>
                        <w:sz w:val="20"/>
                        <w:szCs w:val="20"/>
                        <w:lang w:val="en-GB"/>
                      </w:rPr>
                      <w:t xml:space="preserve">Legal Studies 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67197894" w14:textId="5733BED9" w:rsidR="009A40C0" w:rsidRDefault="009A40C0" w:rsidP="009700D4">
    <w:pPr>
      <w:pStyle w:val="Kopfzeile"/>
    </w:pPr>
  </w:p>
  <w:p w14:paraId="772D790C" w14:textId="77777777" w:rsidR="009A40C0" w:rsidRDefault="009A40C0" w:rsidP="009700D4">
    <w:pPr>
      <w:pStyle w:val="Kopfzeile"/>
    </w:pPr>
  </w:p>
  <w:p w14:paraId="539543E7" w14:textId="4F3E7F95" w:rsidR="007C3F6F" w:rsidRPr="009700D4" w:rsidRDefault="009A40C0" w:rsidP="00747DF5">
    <w:pPr>
      <w:pStyle w:val="Kopfzeile"/>
      <w:jc w:val="right"/>
    </w:pPr>
    <w:r>
      <w:t>S</w:t>
    </w:r>
    <w:r w:rsidR="00510A8B">
      <w:t>ommersemester</w:t>
    </w:r>
    <w:r w:rsidR="00747DF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334"/>
    <w:multiLevelType w:val="hybridMultilevel"/>
    <w:tmpl w:val="7456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2F5C"/>
    <w:multiLevelType w:val="hybridMultilevel"/>
    <w:tmpl w:val="5C72D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716"/>
    <w:multiLevelType w:val="hybridMultilevel"/>
    <w:tmpl w:val="DC1E10DA"/>
    <w:lvl w:ilvl="0" w:tplc="6136E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3D29"/>
    <w:multiLevelType w:val="hybridMultilevel"/>
    <w:tmpl w:val="171E4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45753"/>
    <w:multiLevelType w:val="hybridMultilevel"/>
    <w:tmpl w:val="BA5E5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96"/>
    <w:rsid w:val="00026FC7"/>
    <w:rsid w:val="00041E67"/>
    <w:rsid w:val="00080DBD"/>
    <w:rsid w:val="00097BD9"/>
    <w:rsid w:val="00120C1E"/>
    <w:rsid w:val="00136801"/>
    <w:rsid w:val="00162C74"/>
    <w:rsid w:val="0018229D"/>
    <w:rsid w:val="001A1A53"/>
    <w:rsid w:val="00200ECB"/>
    <w:rsid w:val="00240391"/>
    <w:rsid w:val="00257F1A"/>
    <w:rsid w:val="002E13EC"/>
    <w:rsid w:val="002E26E6"/>
    <w:rsid w:val="002E3351"/>
    <w:rsid w:val="002E5B31"/>
    <w:rsid w:val="002F5AB5"/>
    <w:rsid w:val="003274F0"/>
    <w:rsid w:val="00347E2B"/>
    <w:rsid w:val="003825FA"/>
    <w:rsid w:val="003D0B8B"/>
    <w:rsid w:val="003F3F23"/>
    <w:rsid w:val="003F43D4"/>
    <w:rsid w:val="003F7BDF"/>
    <w:rsid w:val="00406E56"/>
    <w:rsid w:val="004309C4"/>
    <w:rsid w:val="00431C3C"/>
    <w:rsid w:val="004B7091"/>
    <w:rsid w:val="004D1305"/>
    <w:rsid w:val="00510A8B"/>
    <w:rsid w:val="0055727F"/>
    <w:rsid w:val="00557F78"/>
    <w:rsid w:val="0057050B"/>
    <w:rsid w:val="00590B03"/>
    <w:rsid w:val="005F7F96"/>
    <w:rsid w:val="00600C6B"/>
    <w:rsid w:val="006209B0"/>
    <w:rsid w:val="006628E3"/>
    <w:rsid w:val="00672284"/>
    <w:rsid w:val="00691D40"/>
    <w:rsid w:val="00697A29"/>
    <w:rsid w:val="006C0875"/>
    <w:rsid w:val="00747DF5"/>
    <w:rsid w:val="00781479"/>
    <w:rsid w:val="007C3F6F"/>
    <w:rsid w:val="007C6380"/>
    <w:rsid w:val="007E0214"/>
    <w:rsid w:val="007E67BC"/>
    <w:rsid w:val="00835975"/>
    <w:rsid w:val="008806E7"/>
    <w:rsid w:val="008926A3"/>
    <w:rsid w:val="008C0E4C"/>
    <w:rsid w:val="008D33A8"/>
    <w:rsid w:val="009026AF"/>
    <w:rsid w:val="00944412"/>
    <w:rsid w:val="009700D4"/>
    <w:rsid w:val="00971A0D"/>
    <w:rsid w:val="00980969"/>
    <w:rsid w:val="009A40C0"/>
    <w:rsid w:val="009D1C57"/>
    <w:rsid w:val="009E01A5"/>
    <w:rsid w:val="009E7773"/>
    <w:rsid w:val="00A125DD"/>
    <w:rsid w:val="00A148FF"/>
    <w:rsid w:val="00A2546C"/>
    <w:rsid w:val="00A55E74"/>
    <w:rsid w:val="00A93660"/>
    <w:rsid w:val="00B0686F"/>
    <w:rsid w:val="00B079B3"/>
    <w:rsid w:val="00B130C1"/>
    <w:rsid w:val="00B758BD"/>
    <w:rsid w:val="00B814B2"/>
    <w:rsid w:val="00BB3D4E"/>
    <w:rsid w:val="00BB3D83"/>
    <w:rsid w:val="00C32454"/>
    <w:rsid w:val="00C6321F"/>
    <w:rsid w:val="00CB7645"/>
    <w:rsid w:val="00CD663A"/>
    <w:rsid w:val="00D2154B"/>
    <w:rsid w:val="00D31081"/>
    <w:rsid w:val="00D569AF"/>
    <w:rsid w:val="00D815F8"/>
    <w:rsid w:val="00DC3598"/>
    <w:rsid w:val="00DD6BDB"/>
    <w:rsid w:val="00DF43EE"/>
    <w:rsid w:val="00E220A1"/>
    <w:rsid w:val="00E33ACA"/>
    <w:rsid w:val="00E642C4"/>
    <w:rsid w:val="00E71DE1"/>
    <w:rsid w:val="00EA46DA"/>
    <w:rsid w:val="00ED54A7"/>
    <w:rsid w:val="00F27A3C"/>
    <w:rsid w:val="00F30947"/>
    <w:rsid w:val="00F55E7A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EA8DD3"/>
  <w15:chartTrackingRefBased/>
  <w15:docId w15:val="{0AC78990-064F-49D3-9E7C-BCC8758A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947"/>
    <w:pPr>
      <w:spacing w:after="120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E5B31"/>
    <w:pPr>
      <w:keepNext/>
      <w:spacing w:after="0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3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3CB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rsid w:val="004153CB"/>
    <w:rPr>
      <w:rFonts w:ascii="Arial" w:hAnsi="Arial" w:cs="Arial"/>
      <w:b/>
      <w:sz w:val="20"/>
      <w:szCs w:val="20"/>
    </w:rPr>
  </w:style>
  <w:style w:type="table" w:styleId="Tabellenraster">
    <w:name w:val="Table Grid"/>
    <w:basedOn w:val="NormaleTabelle"/>
    <w:rsid w:val="00D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enzeile">
    <w:name w:val="Anschriftenzeile"/>
    <w:basedOn w:val="Standard"/>
    <w:rsid w:val="00EA035E"/>
    <w:pPr>
      <w:autoSpaceDE w:val="0"/>
      <w:autoSpaceDN w:val="0"/>
      <w:adjustRightInd w:val="0"/>
    </w:pPr>
    <w:rPr>
      <w:rFonts w:ascii="Arial" w:hAnsi="Arial" w:cs="Arial"/>
      <w:spacing w:val="2"/>
      <w:sz w:val="13"/>
      <w:szCs w:val="13"/>
    </w:rPr>
  </w:style>
  <w:style w:type="paragraph" w:customStyle="1" w:styleId="Anschrift">
    <w:name w:val="Anschrift"/>
    <w:basedOn w:val="Standard"/>
    <w:rsid w:val="00DB3287"/>
    <w:pPr>
      <w:framePr w:w="9837" w:wrap="notBeside" w:vAnchor="page" w:hAnchor="page" w:x="1291" w:y="2671" w:anchorLock="1"/>
      <w:autoSpaceDE w:val="0"/>
      <w:autoSpaceDN w:val="0"/>
      <w:adjustRightInd w:val="0"/>
      <w:spacing w:line="280" w:lineRule="exact"/>
    </w:pPr>
    <w:rPr>
      <w:rFonts w:ascii="ArialMT" w:hAnsi="ArialMT" w:cs="ArialMT"/>
      <w:sz w:val="20"/>
      <w:szCs w:val="20"/>
    </w:rPr>
  </w:style>
  <w:style w:type="character" w:styleId="Hyperlink">
    <w:name w:val="Hyperlink"/>
    <w:rsid w:val="007D5A55"/>
    <w:rPr>
      <w:color w:val="0000FF"/>
      <w:u w:val="single"/>
    </w:rPr>
  </w:style>
  <w:style w:type="paragraph" w:customStyle="1" w:styleId="Absendername">
    <w:name w:val="Absendername"/>
    <w:basedOn w:val="Standard"/>
    <w:rsid w:val="0057246C"/>
    <w:pPr>
      <w:framePr w:w="9837" w:wrap="notBeside" w:vAnchor="page" w:hAnchor="page" w:x="1299" w:y="2408" w:anchorLock="1"/>
      <w:autoSpaceDE w:val="0"/>
      <w:autoSpaceDN w:val="0"/>
      <w:adjustRightInd w:val="0"/>
      <w:spacing w:after="60" w:line="200" w:lineRule="exac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etreffdetailteileklein">
    <w:name w:val="Betreffdetailteile_klein"/>
    <w:basedOn w:val="Standard"/>
    <w:rsid w:val="00C13EAF"/>
    <w:pPr>
      <w:framePr w:w="9837" w:wrap="notBeside" w:vAnchor="page" w:hAnchor="page" w:x="1299" w:y="2408" w:anchorLock="1"/>
      <w:autoSpaceDE w:val="0"/>
      <w:autoSpaceDN w:val="0"/>
      <w:adjustRightInd w:val="0"/>
    </w:pPr>
    <w:rPr>
      <w:rFonts w:ascii="ArialMT" w:hAnsi="ArialMT" w:cs="ArialMT"/>
      <w:spacing w:val="2"/>
      <w:kern w:val="12"/>
      <w:sz w:val="12"/>
      <w:szCs w:val="12"/>
    </w:rPr>
  </w:style>
  <w:style w:type="paragraph" w:customStyle="1" w:styleId="Betreffzeilegross">
    <w:name w:val="Betreffzeile_gross"/>
    <w:basedOn w:val="Standard"/>
    <w:rsid w:val="00DD717E"/>
    <w:pPr>
      <w:framePr w:w="9837" w:wrap="notBeside" w:vAnchor="page" w:hAnchor="page" w:x="1299" w:y="2408" w:anchorLock="1"/>
    </w:pPr>
    <w:rPr>
      <w:rFonts w:ascii="ArialMT" w:hAnsi="ArialMT" w:cs="ArialMT"/>
      <w:sz w:val="20"/>
      <w:szCs w:val="20"/>
    </w:rPr>
  </w:style>
  <w:style w:type="paragraph" w:customStyle="1" w:styleId="Flietext">
    <w:name w:val="Fließtext"/>
    <w:basedOn w:val="Standard"/>
    <w:link w:val="FlietextZchn"/>
    <w:rsid w:val="00D6521C"/>
    <w:pPr>
      <w:autoSpaceDE w:val="0"/>
      <w:autoSpaceDN w:val="0"/>
      <w:adjustRightInd w:val="0"/>
      <w:spacing w:line="320" w:lineRule="exact"/>
    </w:pPr>
    <w:rPr>
      <w:rFonts w:ascii="Arial" w:hAnsi="Arial" w:cs="Arial"/>
      <w:sz w:val="20"/>
      <w:szCs w:val="20"/>
      <w:lang w:val="it-IT"/>
    </w:rPr>
  </w:style>
  <w:style w:type="paragraph" w:customStyle="1" w:styleId="Absatzformat1">
    <w:name w:val="Absatzformat 1"/>
    <w:basedOn w:val="Standard"/>
    <w:uiPriority w:val="99"/>
    <w:rsid w:val="00D815F8"/>
    <w:pPr>
      <w:tabs>
        <w:tab w:val="left" w:pos="283"/>
      </w:tabs>
      <w:autoSpaceDE w:val="0"/>
      <w:autoSpaceDN w:val="0"/>
      <w:adjustRightInd w:val="0"/>
      <w:spacing w:line="288" w:lineRule="auto"/>
      <w:textAlignment w:val="center"/>
    </w:pPr>
    <w:rPr>
      <w:rFonts w:ascii="Gill Sans MT Pro Medium" w:hAnsi="Gill Sans MT Pro Medium" w:cs="Gill Sans MT Pro Medium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246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0686F"/>
  </w:style>
  <w:style w:type="paragraph" w:styleId="Dokumentstruktur">
    <w:name w:val="Document Map"/>
    <w:basedOn w:val="Standard"/>
    <w:semiHidden/>
    <w:rsid w:val="003F43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ntrag">
    <w:name w:val="Antrag"/>
    <w:basedOn w:val="Flietext"/>
    <w:link w:val="AntragZchn"/>
    <w:qFormat/>
    <w:rsid w:val="00F30947"/>
    <w:pPr>
      <w:spacing w:line="360" w:lineRule="auto"/>
      <w:jc w:val="both"/>
    </w:pPr>
    <w:rPr>
      <w:sz w:val="22"/>
      <w:szCs w:val="22"/>
    </w:rPr>
  </w:style>
  <w:style w:type="paragraph" w:customStyle="1" w:styleId="Headline">
    <w:name w:val="Headline"/>
    <w:basedOn w:val="Antrag"/>
    <w:link w:val="HeadlineZchn"/>
    <w:qFormat/>
    <w:rsid w:val="00F30947"/>
    <w:pPr>
      <w:spacing w:after="240"/>
    </w:pPr>
    <w:rPr>
      <w:b/>
      <w:bCs/>
      <w:lang w:bidi="en-US"/>
    </w:rPr>
  </w:style>
  <w:style w:type="character" w:customStyle="1" w:styleId="FlietextZchn">
    <w:name w:val="Fließtext Zchn"/>
    <w:link w:val="Flietext"/>
    <w:rsid w:val="00F30947"/>
    <w:rPr>
      <w:rFonts w:ascii="Arial" w:hAnsi="Arial" w:cs="Arial"/>
      <w:lang w:val="it-IT"/>
    </w:rPr>
  </w:style>
  <w:style w:type="character" w:customStyle="1" w:styleId="AntragZchn">
    <w:name w:val="Antrag Zchn"/>
    <w:link w:val="Antrag"/>
    <w:rsid w:val="00F30947"/>
    <w:rPr>
      <w:rFonts w:ascii="Arial" w:hAnsi="Arial" w:cs="Arial"/>
      <w:sz w:val="22"/>
      <w:szCs w:val="22"/>
      <w:lang w:val="it-I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8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eadlineZchn">
    <w:name w:val="Headline Zchn"/>
    <w:link w:val="Headline"/>
    <w:rsid w:val="00F30947"/>
    <w:rPr>
      <w:rFonts w:ascii="Arial" w:hAnsi="Arial" w:cs="Arial"/>
      <w:b/>
      <w:bCs/>
      <w:sz w:val="22"/>
      <w:szCs w:val="22"/>
      <w:lang w:val="it-IT" w:bidi="en-US"/>
    </w:rPr>
  </w:style>
  <w:style w:type="character" w:customStyle="1" w:styleId="HTMLVorformatiertZchn">
    <w:name w:val="HTML Vorformatiert Zchn"/>
    <w:link w:val="HTMLVorformatiert"/>
    <w:uiPriority w:val="99"/>
    <w:semiHidden/>
    <w:rsid w:val="00B814B2"/>
    <w:rPr>
      <w:rFonts w:ascii="Courier New" w:hAnsi="Courier New" w:cs="Courier New"/>
    </w:rPr>
  </w:style>
  <w:style w:type="character" w:customStyle="1" w:styleId="berschrift8Zchn">
    <w:name w:val="Überschrift 8 Zchn"/>
    <w:basedOn w:val="Absatz-Standardschriftart"/>
    <w:link w:val="berschrift8"/>
    <w:rsid w:val="002E5B31"/>
    <w:rPr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2E5B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2E5B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>Jura Uni Augsburg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subject/>
  <dc:creator>Admin</dc:creator>
  <cp:keywords/>
  <cp:lastModifiedBy>Tobias Manhardt</cp:lastModifiedBy>
  <cp:revision>3</cp:revision>
  <cp:lastPrinted>2014-12-02T09:16:00Z</cp:lastPrinted>
  <dcterms:created xsi:type="dcterms:W3CDTF">2021-07-19T08:38:00Z</dcterms:created>
  <dcterms:modified xsi:type="dcterms:W3CDTF">2021-07-19T09:15:00Z</dcterms:modified>
</cp:coreProperties>
</file>