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01" w:rsidRPr="007D5701" w:rsidRDefault="007D5701" w:rsidP="007D5701">
      <w:pPr>
        <w:rPr>
          <w:rFonts w:ascii="Arial" w:hAnsi="Arial" w:cs="Arial"/>
          <w:b/>
          <w:sz w:val="24"/>
          <w:szCs w:val="24"/>
        </w:rPr>
      </w:pPr>
      <w:r w:rsidRPr="007D5701">
        <w:rPr>
          <w:rFonts w:ascii="Arial" w:hAnsi="Arial" w:cs="Arial"/>
          <w:b/>
          <w:sz w:val="24"/>
          <w:szCs w:val="24"/>
        </w:rPr>
        <w:t>3.8.1 UV Das Gelernte anwenden – ein Bauwerk präsentieren</w:t>
      </w:r>
    </w:p>
    <w:p w:rsidR="007D5701" w:rsidRPr="007D5701" w:rsidRDefault="007D5701" w:rsidP="007D5701">
      <w:pPr>
        <w:rPr>
          <w:rFonts w:ascii="Arial" w:hAnsi="Arial" w:cs="Arial"/>
          <w:b/>
          <w:sz w:val="24"/>
          <w:szCs w:val="24"/>
        </w:rPr>
      </w:pPr>
      <w:r w:rsidRPr="007D5701">
        <w:rPr>
          <w:rFonts w:ascii="Arial" w:hAnsi="Arial" w:cs="Arial"/>
          <w:b/>
          <w:sz w:val="24"/>
          <w:szCs w:val="24"/>
        </w:rPr>
        <w:t>Kompetenzerwartungen und Inhalte</w:t>
      </w:r>
    </w:p>
    <w:p w:rsidR="007D5701" w:rsidRPr="007D5701" w:rsidRDefault="007D5701" w:rsidP="007D5701">
      <w:pPr>
        <w:rPr>
          <w:rFonts w:ascii="Arial" w:hAnsi="Arial" w:cs="Arial"/>
        </w:rPr>
      </w:pPr>
      <w:r w:rsidRPr="007D5701">
        <w:rPr>
          <w:rFonts w:ascii="Arial" w:hAnsi="Arial" w:cs="Arial"/>
        </w:rPr>
        <w:t>Die Schülerinnen und Schüler …</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7229"/>
      </w:tblGrid>
      <w:tr w:rsidR="007D5701" w:rsidRPr="007D5701" w:rsidTr="000F6C6B">
        <w:tc>
          <w:tcPr>
            <w:tcW w:w="7054" w:type="dxa"/>
          </w:tcPr>
          <w:p w:rsidR="007D5701" w:rsidRPr="007D5701" w:rsidRDefault="007D5701" w:rsidP="007D5701">
            <w:pPr>
              <w:ind w:left="426"/>
              <w:rPr>
                <w:rFonts w:ascii="Arial" w:hAnsi="Arial" w:cs="Arial"/>
                <w:b/>
              </w:rPr>
            </w:pPr>
            <w:r w:rsidRPr="007D5701">
              <w:rPr>
                <w:rFonts w:ascii="Arial" w:hAnsi="Arial" w:cs="Arial"/>
                <w:b/>
              </w:rPr>
              <w:t>fachlich:</w:t>
            </w:r>
          </w:p>
          <w:p w:rsidR="007D5701" w:rsidRPr="007D5701" w:rsidRDefault="007D5701" w:rsidP="007D5701">
            <w:pPr>
              <w:rPr>
                <w:rFonts w:ascii="Arial" w:hAnsi="Arial" w:cs="Arial"/>
                <w:b/>
              </w:rPr>
            </w:pPr>
          </w:p>
          <w:p w:rsidR="007D5701" w:rsidRPr="007D5701" w:rsidRDefault="007D5701" w:rsidP="007D5701">
            <w:pPr>
              <w:numPr>
                <w:ilvl w:val="0"/>
                <w:numId w:val="3"/>
              </w:numPr>
              <w:contextualSpacing/>
              <w:rPr>
                <w:rFonts w:ascii="Arial" w:hAnsi="Arial" w:cs="Arial"/>
              </w:rPr>
            </w:pPr>
            <w:r w:rsidRPr="007D5701">
              <w:rPr>
                <w:rFonts w:ascii="Arial" w:hAnsi="Arial" w:cs="Arial"/>
              </w:rPr>
              <w:t xml:space="preserve">beantworten </w:t>
            </w:r>
            <w:r w:rsidR="00C75C9F">
              <w:rPr>
                <w:rFonts w:ascii="Arial" w:hAnsi="Arial" w:cs="Arial"/>
              </w:rPr>
              <w:t>(</w:t>
            </w:r>
            <w:r w:rsidRPr="007D5701">
              <w:rPr>
                <w:rFonts w:ascii="Arial" w:hAnsi="Arial" w:cs="Arial"/>
              </w:rPr>
              <w:t>soweit möglich</w:t>
            </w:r>
            <w:r w:rsidR="00C75C9F">
              <w:rPr>
                <w:rFonts w:ascii="Arial" w:hAnsi="Arial" w:cs="Arial"/>
              </w:rPr>
              <w:t>)</w:t>
            </w:r>
            <w:r w:rsidRPr="007D5701">
              <w:rPr>
                <w:rFonts w:ascii="Arial" w:hAnsi="Arial" w:cs="Arial"/>
              </w:rPr>
              <w:t xml:space="preserve"> die zu Beginn der Sequenz gestellten Fragen.</w:t>
            </w:r>
          </w:p>
          <w:p w:rsidR="007D5701" w:rsidRPr="007D5701" w:rsidRDefault="007D5701" w:rsidP="007D5701">
            <w:pPr>
              <w:numPr>
                <w:ilvl w:val="0"/>
                <w:numId w:val="3"/>
              </w:numPr>
              <w:contextualSpacing/>
              <w:rPr>
                <w:rFonts w:ascii="Arial" w:hAnsi="Arial" w:cs="Arial"/>
              </w:rPr>
            </w:pPr>
            <w:r w:rsidRPr="007D5701">
              <w:rPr>
                <w:rFonts w:ascii="Arial" w:hAnsi="Arial" w:cs="Arial"/>
              </w:rPr>
              <w:t>wiederholen das in der Sequenz Gelernte.</w:t>
            </w:r>
          </w:p>
          <w:p w:rsidR="007D5701" w:rsidRPr="007D5701" w:rsidRDefault="007D5701" w:rsidP="007D5701">
            <w:pPr>
              <w:numPr>
                <w:ilvl w:val="0"/>
                <w:numId w:val="3"/>
              </w:numPr>
              <w:contextualSpacing/>
              <w:rPr>
                <w:rFonts w:ascii="Arial" w:hAnsi="Arial" w:cs="Arial"/>
              </w:rPr>
            </w:pPr>
            <w:r w:rsidRPr="007D5701">
              <w:rPr>
                <w:rFonts w:ascii="Arial" w:hAnsi="Arial" w:cs="Arial"/>
              </w:rPr>
              <w:t>wenden ihr Wissen über Stabilität auf konkrete Bauwerke an.</w:t>
            </w:r>
          </w:p>
          <w:p w:rsidR="007D5701" w:rsidRPr="007D5701" w:rsidRDefault="007D5701" w:rsidP="007D5701">
            <w:pPr>
              <w:numPr>
                <w:ilvl w:val="0"/>
                <w:numId w:val="3"/>
              </w:numPr>
              <w:contextualSpacing/>
              <w:rPr>
                <w:rFonts w:ascii="Arial" w:hAnsi="Arial" w:cs="Arial"/>
              </w:rPr>
            </w:pPr>
            <w:r w:rsidRPr="007D5701">
              <w:rPr>
                <w:rFonts w:ascii="Arial" w:hAnsi="Arial" w:cs="Arial"/>
              </w:rPr>
              <w:t>tauschen sich in der Gruppe aus und verteilen Aufgaben.</w:t>
            </w:r>
          </w:p>
          <w:p w:rsidR="007D5701" w:rsidRPr="007D5701" w:rsidRDefault="007D5701" w:rsidP="007D5701">
            <w:pPr>
              <w:numPr>
                <w:ilvl w:val="0"/>
                <w:numId w:val="3"/>
              </w:numPr>
              <w:contextualSpacing/>
              <w:rPr>
                <w:rFonts w:ascii="Arial" w:hAnsi="Arial" w:cs="Arial"/>
              </w:rPr>
            </w:pPr>
            <w:r w:rsidRPr="007D5701">
              <w:rPr>
                <w:rFonts w:ascii="Arial" w:hAnsi="Arial" w:cs="Arial"/>
              </w:rPr>
              <w:t>präsentieren ihre Ergebnisse verständlich.</w:t>
            </w:r>
          </w:p>
          <w:p w:rsidR="007D5701" w:rsidRPr="007D5701" w:rsidRDefault="007D5701" w:rsidP="007D5701">
            <w:pPr>
              <w:numPr>
                <w:ilvl w:val="0"/>
                <w:numId w:val="3"/>
              </w:numPr>
              <w:contextualSpacing/>
              <w:rPr>
                <w:rFonts w:ascii="Arial" w:hAnsi="Arial" w:cs="Arial"/>
              </w:rPr>
            </w:pPr>
            <w:r w:rsidRPr="007D5701">
              <w:rPr>
                <w:rFonts w:ascii="Arial" w:hAnsi="Arial" w:cs="Arial"/>
              </w:rPr>
              <w:t>üben auf angemessene Art Kritik.</w:t>
            </w:r>
          </w:p>
          <w:p w:rsidR="007D5701" w:rsidRPr="007D5701" w:rsidRDefault="007D5701" w:rsidP="007D5701">
            <w:pPr>
              <w:ind w:left="720"/>
              <w:contextualSpacing/>
              <w:rPr>
                <w:rFonts w:ascii="Arial" w:hAnsi="Arial" w:cs="Arial"/>
              </w:rPr>
            </w:pPr>
          </w:p>
        </w:tc>
        <w:tc>
          <w:tcPr>
            <w:tcW w:w="7229" w:type="dxa"/>
            <w:hideMark/>
          </w:tcPr>
          <w:p w:rsidR="007D5701" w:rsidRPr="007D5701" w:rsidRDefault="007D5701" w:rsidP="007D5701">
            <w:pPr>
              <w:ind w:left="317"/>
              <w:rPr>
                <w:rFonts w:ascii="Arial" w:hAnsi="Arial" w:cs="Arial"/>
              </w:rPr>
            </w:pPr>
            <w:r w:rsidRPr="007D5701">
              <w:rPr>
                <w:rFonts w:ascii="Arial" w:hAnsi="Arial" w:cs="Arial"/>
                <w:b/>
              </w:rPr>
              <w:t>sprachlich:</w:t>
            </w:r>
          </w:p>
          <w:p w:rsidR="007D5701" w:rsidRPr="007D5701" w:rsidRDefault="007D5701" w:rsidP="007D5701">
            <w:pPr>
              <w:rPr>
                <w:rFonts w:ascii="Arial" w:hAnsi="Arial" w:cs="Arial"/>
              </w:rPr>
            </w:pPr>
          </w:p>
          <w:p w:rsidR="007D5701" w:rsidRPr="007D5701" w:rsidRDefault="007D5701" w:rsidP="007D5701">
            <w:pPr>
              <w:numPr>
                <w:ilvl w:val="0"/>
                <w:numId w:val="1"/>
              </w:numPr>
              <w:contextualSpacing/>
              <w:rPr>
                <w:rFonts w:ascii="Arial" w:hAnsi="Arial" w:cs="Arial"/>
              </w:rPr>
            </w:pPr>
            <w:r w:rsidRPr="007D5701">
              <w:rPr>
                <w:rFonts w:ascii="Arial" w:hAnsi="Arial" w:cs="Arial"/>
              </w:rPr>
              <w:t>hören sich gegenseitig zu und formulieren eigene Gedanken.</w:t>
            </w:r>
          </w:p>
          <w:p w:rsidR="007D5701" w:rsidRPr="007D5701" w:rsidRDefault="007D5701" w:rsidP="007D5701">
            <w:pPr>
              <w:numPr>
                <w:ilvl w:val="0"/>
                <w:numId w:val="1"/>
              </w:numPr>
              <w:contextualSpacing/>
              <w:rPr>
                <w:rFonts w:ascii="Arial" w:hAnsi="Arial" w:cs="Arial"/>
              </w:rPr>
            </w:pPr>
            <w:r w:rsidRPr="007D5701">
              <w:rPr>
                <w:rFonts w:ascii="Arial" w:hAnsi="Arial" w:cs="Arial"/>
              </w:rPr>
              <w:t>beschreiben Bauwerke mit Hilfe von Adjektiven und Fachwortschatz.</w:t>
            </w:r>
          </w:p>
          <w:p w:rsidR="007D5701" w:rsidRPr="007D5701" w:rsidRDefault="007D5701" w:rsidP="007D5701">
            <w:pPr>
              <w:numPr>
                <w:ilvl w:val="0"/>
                <w:numId w:val="1"/>
              </w:numPr>
              <w:contextualSpacing/>
              <w:rPr>
                <w:rFonts w:ascii="Arial" w:hAnsi="Arial" w:cs="Arial"/>
              </w:rPr>
            </w:pPr>
            <w:r w:rsidRPr="007D5701">
              <w:rPr>
                <w:rFonts w:ascii="Arial" w:hAnsi="Arial" w:cs="Arial"/>
              </w:rPr>
              <w:t>nehmen sprachliche Formulierungshilfen an.</w:t>
            </w:r>
          </w:p>
          <w:p w:rsidR="007D5701" w:rsidRPr="007D5701" w:rsidRDefault="007D5701" w:rsidP="007D5701">
            <w:pPr>
              <w:numPr>
                <w:ilvl w:val="0"/>
                <w:numId w:val="1"/>
              </w:numPr>
              <w:contextualSpacing/>
              <w:rPr>
                <w:rFonts w:ascii="Arial" w:hAnsi="Arial" w:cs="Arial"/>
              </w:rPr>
            </w:pPr>
            <w:r w:rsidRPr="007D5701">
              <w:rPr>
                <w:rFonts w:ascii="Arial" w:hAnsi="Arial" w:cs="Arial"/>
              </w:rPr>
              <w:t>schreiben eine Beschreibung eines Bauwerks auf.</w:t>
            </w:r>
          </w:p>
          <w:p w:rsidR="007D5701" w:rsidRPr="007D5701" w:rsidRDefault="007D5701" w:rsidP="007D5701">
            <w:pPr>
              <w:numPr>
                <w:ilvl w:val="0"/>
                <w:numId w:val="1"/>
              </w:numPr>
              <w:contextualSpacing/>
              <w:rPr>
                <w:rFonts w:ascii="Arial" w:hAnsi="Arial" w:cs="Arial"/>
              </w:rPr>
            </w:pPr>
            <w:r w:rsidRPr="007D5701">
              <w:rPr>
                <w:rFonts w:ascii="Arial" w:hAnsi="Arial" w:cs="Arial"/>
              </w:rPr>
              <w:t>tragen das Ergebnis der Gruppenarbeit verständlich und ansprechend vor.</w:t>
            </w:r>
          </w:p>
          <w:p w:rsidR="007D5701" w:rsidRPr="007D5701" w:rsidRDefault="007D5701" w:rsidP="007D5701">
            <w:pPr>
              <w:ind w:left="720"/>
              <w:contextualSpacing/>
              <w:rPr>
                <w:rFonts w:ascii="Arial" w:hAnsi="Arial" w:cs="Arial"/>
              </w:rPr>
            </w:pPr>
          </w:p>
        </w:tc>
      </w:tr>
    </w:tbl>
    <w:p w:rsidR="007D5701" w:rsidRPr="007D5701" w:rsidRDefault="007D5701" w:rsidP="007D5701">
      <w:pPr>
        <w:rPr>
          <w:rFonts w:ascii="Arial" w:hAnsi="Arial" w:cs="Arial"/>
          <w:b/>
        </w:rPr>
      </w:pPr>
    </w:p>
    <w:p w:rsidR="007D5701" w:rsidRPr="007D5701" w:rsidRDefault="007D5701" w:rsidP="007D5701">
      <w:pPr>
        <w:rPr>
          <w:rFonts w:ascii="Arial" w:hAnsi="Arial" w:cs="Arial"/>
        </w:rPr>
      </w:pPr>
      <w:r w:rsidRPr="007D5701">
        <w:rPr>
          <w:rFonts w:ascii="Arial" w:hAnsi="Arial" w:cs="Arial"/>
          <w:b/>
        </w:rPr>
        <w:t>Wortschatz:</w:t>
      </w:r>
      <w:r w:rsidRPr="007D5701">
        <w:rPr>
          <w:rFonts w:ascii="Arial" w:hAnsi="Arial" w:cs="Arial"/>
        </w:rPr>
        <w:t xml:space="preserve"> Wiederholung des gesamten Fachwortschatzes</w:t>
      </w:r>
    </w:p>
    <w:p w:rsidR="007D5701" w:rsidRPr="007D5701" w:rsidRDefault="007D5701" w:rsidP="007D5701">
      <w:pPr>
        <w:rPr>
          <w:rFonts w:ascii="Arial" w:hAnsi="Arial" w:cs="Arial"/>
        </w:rPr>
      </w:pPr>
      <w:r w:rsidRPr="007D5701">
        <w:rPr>
          <w:rFonts w:ascii="Arial" w:hAnsi="Arial" w:cs="Arial"/>
          <w:b/>
        </w:rPr>
        <w:t>Medien/Material:</w:t>
      </w:r>
      <w:r w:rsidRPr="007D5701">
        <w:rPr>
          <w:rFonts w:ascii="Arial" w:hAnsi="Arial" w:cs="Arial"/>
        </w:rPr>
        <w:t xml:space="preserve"> Plakat „Türme“, Bausteine aus Papier (3.1.6), Fotos von Bauwerken, AB „Wir präsentieren ein Bauwerk“ (mit vielen oder wenigen Hilfen)</w:t>
      </w:r>
    </w:p>
    <w:p w:rsidR="007D5701" w:rsidRPr="007D5701" w:rsidRDefault="007D5701" w:rsidP="007D5701">
      <w:pPr>
        <w:rPr>
          <w:rFonts w:ascii="Arial" w:hAnsi="Arial" w:cs="Arial"/>
          <w:b/>
        </w:rPr>
      </w:pPr>
      <w:r w:rsidRPr="007D5701">
        <w:rPr>
          <w:rFonts w:ascii="Arial" w:hAnsi="Arial" w:cs="Arial"/>
          <w:b/>
        </w:rPr>
        <w:t xml:space="preserve">Vorbemerkungen: </w:t>
      </w:r>
    </w:p>
    <w:p w:rsidR="007D5701" w:rsidRPr="007D5701" w:rsidRDefault="007D5701" w:rsidP="007D5701">
      <w:pPr>
        <w:numPr>
          <w:ilvl w:val="0"/>
          <w:numId w:val="2"/>
        </w:numPr>
        <w:contextualSpacing/>
        <w:rPr>
          <w:rFonts w:ascii="Arial" w:hAnsi="Arial" w:cs="Arial"/>
        </w:rPr>
      </w:pPr>
      <w:r w:rsidRPr="007D5701">
        <w:rPr>
          <w:rFonts w:ascii="Arial" w:hAnsi="Arial" w:cs="Arial"/>
        </w:rPr>
        <w:t xml:space="preserve">In dieser abschließenden Stunde geht es darum, das Gelernte anzuwenden. In der Gruppenarbeit werden Stabilitätsmerkmale diskutiert und jedes Kind kann sein Wissen einbringen. </w:t>
      </w:r>
    </w:p>
    <w:p w:rsidR="007D5701" w:rsidRDefault="007D5701" w:rsidP="007D5701">
      <w:pPr>
        <w:numPr>
          <w:ilvl w:val="0"/>
          <w:numId w:val="2"/>
        </w:numPr>
        <w:contextualSpacing/>
        <w:rPr>
          <w:rFonts w:ascii="Arial" w:hAnsi="Arial" w:cs="Arial"/>
        </w:rPr>
      </w:pPr>
      <w:r w:rsidRPr="007D5701">
        <w:rPr>
          <w:rFonts w:ascii="Arial" w:hAnsi="Arial" w:cs="Arial"/>
        </w:rPr>
        <w:t xml:space="preserve">Die Gruppenbildung sollte nach dem Sprachstand der  Schülerinnen </w:t>
      </w:r>
      <w:r w:rsidR="00FD517E">
        <w:rPr>
          <w:rFonts w:ascii="Arial" w:hAnsi="Arial" w:cs="Arial"/>
        </w:rPr>
        <w:t xml:space="preserve">und Schüler </w:t>
      </w:r>
      <w:r w:rsidRPr="007D5701">
        <w:rPr>
          <w:rFonts w:ascii="Arial" w:hAnsi="Arial" w:cs="Arial"/>
        </w:rPr>
        <w:t>erfolgen, damit ein passendes Arbeitsblatt zugeteilt werden kann. Es sollten nicht mehr als 3-4 Kinder zusammenarbeiten, damit sich alle aktiv einbringen können. Wenn das Bildmaterial nicht reicht, kann man aus den Karteien oder der Architekturkartei noch Bauwerke auswählen.</w:t>
      </w:r>
    </w:p>
    <w:p w:rsidR="00883957" w:rsidRPr="007D5701" w:rsidRDefault="00883957" w:rsidP="007D5701">
      <w:pPr>
        <w:numPr>
          <w:ilvl w:val="0"/>
          <w:numId w:val="2"/>
        </w:numPr>
        <w:contextualSpacing/>
        <w:rPr>
          <w:rFonts w:ascii="Arial" w:hAnsi="Arial" w:cs="Arial"/>
        </w:rPr>
      </w:pPr>
      <w:r>
        <w:rPr>
          <w:rFonts w:ascii="Arial" w:hAnsi="Arial" w:cs="Arial"/>
        </w:rPr>
        <w:t>Als zusätzliches Angebot für einzelne Schülerinnen</w:t>
      </w:r>
      <w:r w:rsidR="00FD517E">
        <w:rPr>
          <w:rFonts w:ascii="Arial" w:hAnsi="Arial" w:cs="Arial"/>
        </w:rPr>
        <w:t xml:space="preserve"> und Schüler</w:t>
      </w:r>
      <w:r>
        <w:rPr>
          <w:rFonts w:ascii="Arial" w:hAnsi="Arial" w:cs="Arial"/>
        </w:rPr>
        <w:t xml:space="preserve"> oder die ganze Klasse steht noch ein Arbeitsblatt zum Thema „konstruieren“ zur Verfügung. Hier geht es darum, das Gelernte auch praktisch umzusetzen und den Operator „konstruieren“ kennenzulernen. Mit den Kindern sollte zuvor besprochen werden, wozu man einen Plan macht und was dabei wichtig ist. </w:t>
      </w:r>
    </w:p>
    <w:p w:rsidR="007D5701" w:rsidRPr="007D5701" w:rsidRDefault="007D5701" w:rsidP="007D5701">
      <w:pPr>
        <w:rPr>
          <w:rFonts w:ascii="Arial" w:hAnsi="Arial" w:cs="Arial"/>
          <w:b/>
        </w:rPr>
      </w:pPr>
      <w:r w:rsidRPr="007D5701">
        <w:rPr>
          <w:rFonts w:ascii="Arial" w:hAnsi="Arial" w:cs="Arial"/>
          <w:b/>
        </w:rPr>
        <w:tab/>
      </w:r>
      <w:r w:rsidRPr="007D5701">
        <w:rPr>
          <w:rFonts w:ascii="Arial" w:hAnsi="Arial" w:cs="Arial"/>
          <w:b/>
        </w:rPr>
        <w:br w:type="page"/>
      </w:r>
    </w:p>
    <w:p w:rsidR="007D5701" w:rsidRPr="007D5701" w:rsidRDefault="007D5701" w:rsidP="007D5701">
      <w:pPr>
        <w:rPr>
          <w:rFonts w:ascii="Arial" w:hAnsi="Arial" w:cs="Arial"/>
          <w:b/>
        </w:rPr>
      </w:pPr>
      <w:r w:rsidRPr="007D5701">
        <w:rPr>
          <w:rFonts w:ascii="Arial" w:hAnsi="Arial" w:cs="Arial"/>
          <w:b/>
        </w:rPr>
        <w:lastRenderedPageBreak/>
        <w:t>Verlaufsplanung:</w:t>
      </w:r>
    </w:p>
    <w:tbl>
      <w:tblPr>
        <w:tblStyle w:val="Tabellenraster1"/>
        <w:tblW w:w="0" w:type="auto"/>
        <w:tblLook w:val="04A0" w:firstRow="1" w:lastRow="0" w:firstColumn="1" w:lastColumn="0" w:noHBand="0" w:noVBand="1"/>
      </w:tblPr>
      <w:tblGrid>
        <w:gridCol w:w="3863"/>
        <w:gridCol w:w="6134"/>
        <w:gridCol w:w="4506"/>
      </w:tblGrid>
      <w:tr w:rsidR="007D5701" w:rsidRPr="007D5701" w:rsidTr="009E0E35">
        <w:tc>
          <w:tcPr>
            <w:tcW w:w="3863" w:type="dxa"/>
          </w:tcPr>
          <w:p w:rsidR="007D5701" w:rsidRPr="007D5701" w:rsidRDefault="007D5701" w:rsidP="007D5701">
            <w:pPr>
              <w:spacing w:line="360" w:lineRule="auto"/>
              <w:rPr>
                <w:rFonts w:ascii="Arial" w:hAnsi="Arial" w:cs="Arial"/>
                <w:b/>
              </w:rPr>
            </w:pPr>
            <w:r w:rsidRPr="007D5701">
              <w:rPr>
                <w:rFonts w:ascii="Arial" w:hAnsi="Arial" w:cs="Arial"/>
                <w:b/>
              </w:rPr>
              <w:t>Inhalte/Methode/Sozialform</w:t>
            </w:r>
          </w:p>
        </w:tc>
        <w:tc>
          <w:tcPr>
            <w:tcW w:w="6134" w:type="dxa"/>
          </w:tcPr>
          <w:p w:rsidR="007D5701" w:rsidRPr="007D5701" w:rsidRDefault="007D5701" w:rsidP="007D5701">
            <w:pPr>
              <w:rPr>
                <w:rFonts w:ascii="Arial" w:hAnsi="Arial" w:cs="Arial"/>
                <w:b/>
              </w:rPr>
            </w:pPr>
            <w:proofErr w:type="spellStart"/>
            <w:r w:rsidRPr="007D5701">
              <w:rPr>
                <w:rFonts w:ascii="Arial" w:hAnsi="Arial" w:cs="Arial"/>
                <w:b/>
              </w:rPr>
              <w:t>Unt.gespräch</w:t>
            </w:r>
            <w:proofErr w:type="spellEnd"/>
            <w:r w:rsidRPr="007D5701">
              <w:rPr>
                <w:rFonts w:ascii="Arial" w:hAnsi="Arial" w:cs="Arial"/>
                <w:b/>
              </w:rPr>
              <w:t>/Redemittel/gramm. Strukturen</w:t>
            </w:r>
          </w:p>
        </w:tc>
        <w:tc>
          <w:tcPr>
            <w:tcW w:w="4506" w:type="dxa"/>
          </w:tcPr>
          <w:p w:rsidR="007D5701" w:rsidRPr="007D5701" w:rsidRDefault="007D5701" w:rsidP="007D5701">
            <w:pPr>
              <w:rPr>
                <w:rFonts w:ascii="Arial" w:hAnsi="Arial" w:cs="Arial"/>
                <w:b/>
              </w:rPr>
            </w:pPr>
            <w:r w:rsidRPr="007D5701">
              <w:rPr>
                <w:rFonts w:ascii="Arial" w:hAnsi="Arial" w:cs="Arial"/>
                <w:b/>
              </w:rPr>
              <w:t>Medien/Material</w:t>
            </w:r>
          </w:p>
        </w:tc>
      </w:tr>
      <w:tr w:rsidR="007D5701" w:rsidRPr="007D5701" w:rsidTr="009E0E35">
        <w:trPr>
          <w:trHeight w:val="1656"/>
        </w:trPr>
        <w:tc>
          <w:tcPr>
            <w:tcW w:w="3863" w:type="dxa"/>
          </w:tcPr>
          <w:p w:rsidR="007D5701" w:rsidRPr="007D5701" w:rsidRDefault="007D5701" w:rsidP="007D5701">
            <w:pPr>
              <w:spacing w:line="360" w:lineRule="auto"/>
              <w:rPr>
                <w:rFonts w:ascii="Arial" w:hAnsi="Arial" w:cs="Arial"/>
              </w:rPr>
            </w:pPr>
            <w:r w:rsidRPr="007D5701">
              <w:rPr>
                <w:rFonts w:ascii="Arial" w:hAnsi="Arial" w:cs="Arial"/>
              </w:rPr>
              <w:t>Bewusstmachung des Lernzuwachs</w:t>
            </w:r>
          </w:p>
          <w:p w:rsidR="007D5701" w:rsidRPr="007D5701" w:rsidRDefault="007D5701" w:rsidP="007D5701">
            <w:pPr>
              <w:spacing w:line="360" w:lineRule="auto"/>
              <w:rPr>
                <w:rFonts w:ascii="Arial" w:hAnsi="Arial" w:cs="Arial"/>
              </w:rPr>
            </w:pPr>
          </w:p>
          <w:p w:rsidR="007D5701" w:rsidRPr="007D5701" w:rsidRDefault="007D5701" w:rsidP="007D5701">
            <w:pPr>
              <w:spacing w:line="360" w:lineRule="auto"/>
              <w:rPr>
                <w:rFonts w:ascii="Arial" w:hAnsi="Arial" w:cs="Arial"/>
              </w:rPr>
            </w:pPr>
          </w:p>
          <w:p w:rsidR="007D5701" w:rsidRPr="007D5701" w:rsidRDefault="007D5701" w:rsidP="007D5701">
            <w:pPr>
              <w:spacing w:line="360" w:lineRule="auto"/>
              <w:rPr>
                <w:rFonts w:ascii="Arial" w:hAnsi="Arial" w:cs="Arial"/>
              </w:rPr>
            </w:pPr>
          </w:p>
          <w:p w:rsidR="007D5701" w:rsidRPr="007D5701" w:rsidRDefault="007D5701" w:rsidP="007D5701">
            <w:pPr>
              <w:spacing w:line="360" w:lineRule="auto"/>
              <w:rPr>
                <w:rFonts w:ascii="Arial" w:hAnsi="Arial" w:cs="Arial"/>
              </w:rPr>
            </w:pPr>
          </w:p>
          <w:p w:rsidR="007D5701" w:rsidRPr="007D5701" w:rsidRDefault="007D5701" w:rsidP="007D5701">
            <w:pPr>
              <w:spacing w:line="360" w:lineRule="auto"/>
              <w:rPr>
                <w:rFonts w:ascii="Arial" w:hAnsi="Arial" w:cs="Arial"/>
              </w:rPr>
            </w:pPr>
          </w:p>
          <w:p w:rsidR="007D5701" w:rsidRPr="007D5701" w:rsidRDefault="007D5701" w:rsidP="007D5701">
            <w:pPr>
              <w:spacing w:line="360" w:lineRule="auto"/>
              <w:rPr>
                <w:rFonts w:ascii="Arial" w:hAnsi="Arial" w:cs="Arial"/>
              </w:rPr>
            </w:pPr>
          </w:p>
          <w:p w:rsidR="007D5701" w:rsidRPr="007D5701" w:rsidRDefault="007D5701" w:rsidP="007D5701">
            <w:pPr>
              <w:spacing w:line="360" w:lineRule="auto"/>
              <w:rPr>
                <w:rFonts w:ascii="Arial" w:hAnsi="Arial" w:cs="Arial"/>
              </w:rPr>
            </w:pPr>
            <w:r w:rsidRPr="007D5701">
              <w:rPr>
                <w:rFonts w:ascii="Arial" w:hAnsi="Arial" w:cs="Arial"/>
              </w:rPr>
              <w:t>Wiederholung der stabilisierenden Komponenten in der Architektur</w:t>
            </w:r>
          </w:p>
          <w:p w:rsidR="007D5701" w:rsidRPr="007D5701" w:rsidRDefault="007D5701" w:rsidP="007D5701">
            <w:pPr>
              <w:spacing w:line="360" w:lineRule="auto"/>
              <w:rPr>
                <w:rFonts w:ascii="Arial" w:hAnsi="Arial" w:cs="Arial"/>
              </w:rPr>
            </w:pPr>
          </w:p>
          <w:p w:rsidR="007D5701" w:rsidRPr="007D5701" w:rsidRDefault="007D5701" w:rsidP="007D5701">
            <w:pPr>
              <w:spacing w:line="360" w:lineRule="auto"/>
              <w:rPr>
                <w:rFonts w:ascii="Arial" w:hAnsi="Arial" w:cs="Arial"/>
              </w:rPr>
            </w:pPr>
            <w:r w:rsidRPr="007D5701">
              <w:rPr>
                <w:rFonts w:ascii="Arial" w:hAnsi="Arial" w:cs="Arial"/>
              </w:rPr>
              <w:t>L setzt Bildmaterial als Impulse ein</w:t>
            </w:r>
          </w:p>
        </w:tc>
        <w:tc>
          <w:tcPr>
            <w:tcW w:w="6134" w:type="dxa"/>
          </w:tcPr>
          <w:p w:rsidR="007D5701" w:rsidRPr="007D5701" w:rsidRDefault="007D5701" w:rsidP="007D5701">
            <w:pPr>
              <w:spacing w:line="360" w:lineRule="auto"/>
              <w:rPr>
                <w:rFonts w:ascii="Arial" w:hAnsi="Arial" w:cs="Arial"/>
              </w:rPr>
            </w:pPr>
            <w:r w:rsidRPr="007D5701">
              <w:rPr>
                <w:rFonts w:ascii="Arial" w:hAnsi="Arial" w:cs="Arial"/>
              </w:rPr>
              <w:t xml:space="preserve">L und </w:t>
            </w:r>
            <w:proofErr w:type="spellStart"/>
            <w:r w:rsidRPr="007D5701">
              <w:rPr>
                <w:rFonts w:ascii="Arial" w:hAnsi="Arial" w:cs="Arial"/>
              </w:rPr>
              <w:t>SuS</w:t>
            </w:r>
            <w:proofErr w:type="spellEnd"/>
            <w:r w:rsidRPr="007D5701">
              <w:rPr>
                <w:rFonts w:ascii="Arial" w:hAnsi="Arial" w:cs="Arial"/>
              </w:rPr>
              <w:t xml:space="preserve"> betrachten das Plakat aus der Einführungsstunde.</w:t>
            </w:r>
          </w:p>
          <w:p w:rsidR="007D5701" w:rsidRPr="007D5701" w:rsidRDefault="007D5701" w:rsidP="007D5701">
            <w:pPr>
              <w:spacing w:line="360" w:lineRule="auto"/>
              <w:rPr>
                <w:rFonts w:ascii="Arial" w:hAnsi="Arial" w:cs="Arial"/>
                <w:b/>
              </w:rPr>
            </w:pPr>
            <w:r w:rsidRPr="007D5701">
              <w:rPr>
                <w:rFonts w:ascii="Arial" w:hAnsi="Arial" w:cs="Arial"/>
                <w:b/>
              </w:rPr>
              <w:t>L: Welche Fragen haben wir schon beantwortet?</w:t>
            </w:r>
          </w:p>
          <w:p w:rsidR="007D5701" w:rsidRPr="007D5701" w:rsidRDefault="007D5701" w:rsidP="007D5701">
            <w:pPr>
              <w:spacing w:line="360" w:lineRule="auto"/>
              <w:rPr>
                <w:rFonts w:ascii="Arial" w:hAnsi="Arial" w:cs="Arial"/>
              </w:rPr>
            </w:pPr>
            <w:proofErr w:type="spellStart"/>
            <w:r w:rsidRPr="007D5701">
              <w:rPr>
                <w:rFonts w:ascii="Arial" w:hAnsi="Arial" w:cs="Arial"/>
              </w:rPr>
              <w:t>SuS</w:t>
            </w:r>
            <w:proofErr w:type="spellEnd"/>
            <w:r w:rsidRPr="007D5701">
              <w:rPr>
                <w:rFonts w:ascii="Arial" w:hAnsi="Arial" w:cs="Arial"/>
              </w:rPr>
              <w:t xml:space="preserve"> lesen Fragen auf Post</w:t>
            </w:r>
            <w:r w:rsidR="00FD517E">
              <w:rPr>
                <w:rFonts w:ascii="Arial" w:hAnsi="Arial" w:cs="Arial"/>
              </w:rPr>
              <w:t>-</w:t>
            </w:r>
            <w:proofErr w:type="spellStart"/>
            <w:r w:rsidR="00FD517E">
              <w:rPr>
                <w:rFonts w:ascii="Arial" w:hAnsi="Arial" w:cs="Arial"/>
              </w:rPr>
              <w:t>its</w:t>
            </w:r>
            <w:proofErr w:type="spellEnd"/>
            <w:r w:rsidRPr="007D5701">
              <w:rPr>
                <w:rFonts w:ascii="Arial" w:hAnsi="Arial" w:cs="Arial"/>
              </w:rPr>
              <w:t xml:space="preserve"> vor und versuchen sie zu beantworten. Die Antwort wird auf Bausteine geschrieben und auf das Plakat geklebt.</w:t>
            </w:r>
          </w:p>
          <w:p w:rsidR="007D5701" w:rsidRPr="007D5701" w:rsidRDefault="007D5701" w:rsidP="007D5701">
            <w:pPr>
              <w:spacing w:line="360" w:lineRule="auto"/>
              <w:rPr>
                <w:rFonts w:ascii="Arial" w:hAnsi="Arial" w:cs="Arial"/>
                <w:b/>
              </w:rPr>
            </w:pPr>
            <w:r w:rsidRPr="007D5701">
              <w:rPr>
                <w:rFonts w:ascii="Arial" w:hAnsi="Arial" w:cs="Arial"/>
                <w:b/>
              </w:rPr>
              <w:t>Jetzt kennen wir viele Dinge, die einen Turm oder eine Mauer stabil machen.</w:t>
            </w:r>
          </w:p>
          <w:p w:rsidR="007D5701" w:rsidRPr="007D5701" w:rsidRDefault="007D5701" w:rsidP="007D5701">
            <w:pPr>
              <w:spacing w:line="360" w:lineRule="auto"/>
              <w:rPr>
                <w:rFonts w:ascii="Arial" w:hAnsi="Arial" w:cs="Arial"/>
              </w:rPr>
            </w:pPr>
            <w:proofErr w:type="spellStart"/>
            <w:r w:rsidRPr="007D5701">
              <w:rPr>
                <w:rFonts w:ascii="Arial" w:hAnsi="Arial" w:cs="Arial"/>
              </w:rPr>
              <w:t>SuS</w:t>
            </w:r>
            <w:proofErr w:type="spellEnd"/>
            <w:r w:rsidRPr="007D5701">
              <w:rPr>
                <w:rFonts w:ascii="Arial" w:hAnsi="Arial" w:cs="Arial"/>
              </w:rPr>
              <w:t>: die Form (unten breit, oben schmal), das Fachwerk, der Mauerwerkverband, der Mörtel, das stabile Dreieck, das Material, der Bogen, wenig Angriffsfläche für den Wind, der Schwerpunkt muss innerhalb der Standfläche sein, …</w:t>
            </w:r>
          </w:p>
          <w:p w:rsidR="007D5701" w:rsidRPr="007D5701" w:rsidRDefault="007D5701" w:rsidP="007D5701">
            <w:pPr>
              <w:spacing w:line="360" w:lineRule="auto"/>
              <w:rPr>
                <w:rFonts w:ascii="Arial" w:hAnsi="Arial" w:cs="Arial"/>
              </w:rPr>
            </w:pPr>
          </w:p>
        </w:tc>
        <w:tc>
          <w:tcPr>
            <w:tcW w:w="4506" w:type="dxa"/>
          </w:tcPr>
          <w:p w:rsidR="007D5701" w:rsidRPr="007D5701" w:rsidRDefault="007D5701" w:rsidP="007D5701">
            <w:pPr>
              <w:spacing w:line="360" w:lineRule="auto"/>
              <w:rPr>
                <w:rFonts w:ascii="Arial" w:hAnsi="Arial" w:cs="Arial"/>
              </w:rPr>
            </w:pPr>
            <w:r w:rsidRPr="007D5701">
              <w:rPr>
                <w:rFonts w:ascii="Arial" w:hAnsi="Arial" w:cs="Arial"/>
              </w:rPr>
              <w:t>Plakat Türme</w:t>
            </w:r>
          </w:p>
          <w:p w:rsidR="007D5701" w:rsidRPr="007D5701" w:rsidRDefault="007D5701" w:rsidP="007D5701">
            <w:pPr>
              <w:spacing w:line="360" w:lineRule="auto"/>
              <w:rPr>
                <w:rFonts w:ascii="Arial" w:hAnsi="Arial" w:cs="Arial"/>
              </w:rPr>
            </w:pPr>
          </w:p>
          <w:p w:rsidR="007D5701" w:rsidRPr="007D5701" w:rsidRDefault="007D5701" w:rsidP="007D5701">
            <w:pPr>
              <w:spacing w:line="360" w:lineRule="auto"/>
              <w:rPr>
                <w:rFonts w:ascii="Arial" w:hAnsi="Arial" w:cs="Arial"/>
              </w:rPr>
            </w:pPr>
          </w:p>
          <w:p w:rsidR="007D5701" w:rsidRPr="007D5701" w:rsidRDefault="007D5701" w:rsidP="007D5701">
            <w:pPr>
              <w:spacing w:line="360" w:lineRule="auto"/>
              <w:rPr>
                <w:rFonts w:ascii="Arial" w:hAnsi="Arial" w:cs="Arial"/>
              </w:rPr>
            </w:pPr>
          </w:p>
          <w:p w:rsidR="007D5701" w:rsidRPr="007D5701" w:rsidRDefault="007D5701" w:rsidP="007D5701">
            <w:pPr>
              <w:spacing w:line="360" w:lineRule="auto"/>
              <w:rPr>
                <w:rFonts w:ascii="Arial" w:hAnsi="Arial" w:cs="Arial"/>
              </w:rPr>
            </w:pPr>
            <w:r w:rsidRPr="007D5701">
              <w:rPr>
                <w:rFonts w:ascii="Arial" w:hAnsi="Arial" w:cs="Arial"/>
              </w:rPr>
              <w:t>farbige Bausteine aus Papier</w:t>
            </w:r>
          </w:p>
          <w:p w:rsidR="007D5701" w:rsidRPr="007D5701" w:rsidRDefault="007D5701" w:rsidP="007D5701">
            <w:pPr>
              <w:spacing w:line="360" w:lineRule="auto"/>
              <w:rPr>
                <w:rFonts w:ascii="Arial" w:hAnsi="Arial" w:cs="Arial"/>
              </w:rPr>
            </w:pPr>
          </w:p>
          <w:p w:rsidR="007D5701" w:rsidRPr="007D5701" w:rsidRDefault="007D5701" w:rsidP="007D5701">
            <w:pPr>
              <w:spacing w:line="360" w:lineRule="auto"/>
              <w:rPr>
                <w:rFonts w:ascii="Arial" w:hAnsi="Arial" w:cs="Arial"/>
              </w:rPr>
            </w:pPr>
          </w:p>
          <w:p w:rsidR="007D5701" w:rsidRPr="007D5701" w:rsidRDefault="007D5701" w:rsidP="007D5701">
            <w:pPr>
              <w:spacing w:line="360" w:lineRule="auto"/>
              <w:rPr>
                <w:rFonts w:ascii="Arial" w:hAnsi="Arial" w:cs="Arial"/>
              </w:rPr>
            </w:pPr>
            <w:r w:rsidRPr="007D5701">
              <w:rPr>
                <w:rFonts w:ascii="Arial" w:hAnsi="Arial" w:cs="Arial"/>
              </w:rPr>
              <w:t>TA</w:t>
            </w:r>
          </w:p>
          <w:p w:rsidR="007D5701" w:rsidRPr="007D5701" w:rsidRDefault="007D5701" w:rsidP="007D5701">
            <w:pPr>
              <w:spacing w:line="360" w:lineRule="auto"/>
              <w:rPr>
                <w:rFonts w:ascii="Arial" w:hAnsi="Arial" w:cs="Arial"/>
              </w:rPr>
            </w:pPr>
            <w:r w:rsidRPr="007D5701">
              <w:rPr>
                <w:rFonts w:ascii="Arial" w:hAnsi="Arial" w:cs="Arial"/>
              </w:rPr>
              <w:t>evtl. Bildimpulse aus vergangenen Stunden</w:t>
            </w:r>
          </w:p>
          <w:p w:rsidR="007D5701" w:rsidRPr="007D5701" w:rsidRDefault="007D5701" w:rsidP="007D5701">
            <w:pPr>
              <w:spacing w:line="360" w:lineRule="auto"/>
              <w:rPr>
                <w:rFonts w:ascii="Arial" w:hAnsi="Arial" w:cs="Arial"/>
              </w:rPr>
            </w:pPr>
            <w:r w:rsidRPr="007D5701">
              <w:rPr>
                <w:rFonts w:ascii="Arial" w:hAnsi="Arial" w:cs="Arial"/>
              </w:rPr>
              <w:t>Bogendetail, Mauer …</w:t>
            </w:r>
          </w:p>
        </w:tc>
      </w:tr>
      <w:tr w:rsidR="007D5701" w:rsidRPr="007D5701" w:rsidTr="009E0E35">
        <w:trPr>
          <w:trHeight w:val="705"/>
        </w:trPr>
        <w:tc>
          <w:tcPr>
            <w:tcW w:w="3863" w:type="dxa"/>
          </w:tcPr>
          <w:p w:rsidR="007D5701" w:rsidRPr="007D5701" w:rsidRDefault="007D5701" w:rsidP="007D5701">
            <w:pPr>
              <w:tabs>
                <w:tab w:val="left" w:pos="2268"/>
              </w:tabs>
              <w:spacing w:line="360" w:lineRule="auto"/>
              <w:rPr>
                <w:rFonts w:ascii="Arial" w:hAnsi="Arial" w:cs="Arial"/>
              </w:rPr>
            </w:pPr>
            <w:r w:rsidRPr="007D5701">
              <w:rPr>
                <w:rFonts w:ascii="Arial" w:hAnsi="Arial" w:cs="Arial"/>
              </w:rPr>
              <w:t>Zielangabe</w:t>
            </w:r>
          </w:p>
        </w:tc>
        <w:tc>
          <w:tcPr>
            <w:tcW w:w="6134" w:type="dxa"/>
          </w:tcPr>
          <w:p w:rsidR="007D5701" w:rsidRPr="007D5701" w:rsidRDefault="007D5701" w:rsidP="007D5701">
            <w:pPr>
              <w:spacing w:line="360" w:lineRule="auto"/>
              <w:rPr>
                <w:rFonts w:ascii="Arial" w:hAnsi="Arial" w:cs="Arial"/>
                <w:b/>
              </w:rPr>
            </w:pPr>
            <w:r w:rsidRPr="007D5701">
              <w:rPr>
                <w:rFonts w:ascii="Arial" w:hAnsi="Arial" w:cs="Arial"/>
                <w:b/>
              </w:rPr>
              <w:t xml:space="preserve">Heute könnt ihr nochmal zeigen, was ihr gelernt habt und ob ihr gute </w:t>
            </w:r>
            <w:proofErr w:type="spellStart"/>
            <w:r w:rsidRPr="007D5701">
              <w:rPr>
                <w:rFonts w:ascii="Arial" w:hAnsi="Arial" w:cs="Arial"/>
                <w:b/>
              </w:rPr>
              <w:t>ArchitektInnen</w:t>
            </w:r>
            <w:proofErr w:type="spellEnd"/>
            <w:r w:rsidRPr="007D5701">
              <w:rPr>
                <w:rFonts w:ascii="Arial" w:hAnsi="Arial" w:cs="Arial"/>
                <w:b/>
              </w:rPr>
              <w:t>/</w:t>
            </w:r>
            <w:proofErr w:type="spellStart"/>
            <w:r w:rsidRPr="007D5701">
              <w:rPr>
                <w:rFonts w:ascii="Arial" w:hAnsi="Arial" w:cs="Arial"/>
                <w:b/>
              </w:rPr>
              <w:t>BaumeisterInnen</w:t>
            </w:r>
            <w:proofErr w:type="spellEnd"/>
            <w:r w:rsidRPr="007D5701">
              <w:rPr>
                <w:rFonts w:ascii="Arial" w:hAnsi="Arial" w:cs="Arial"/>
                <w:b/>
              </w:rPr>
              <w:t xml:space="preserve"> seid. Ihr sollt heute ein Bauwerk präsentieren.</w:t>
            </w:r>
          </w:p>
          <w:p w:rsidR="007D5701" w:rsidRPr="007D5701" w:rsidRDefault="007D5701" w:rsidP="007D5701">
            <w:pPr>
              <w:spacing w:line="360" w:lineRule="auto"/>
              <w:rPr>
                <w:rFonts w:ascii="Arial" w:hAnsi="Arial" w:cs="Arial"/>
                <w:b/>
              </w:rPr>
            </w:pPr>
          </w:p>
        </w:tc>
        <w:tc>
          <w:tcPr>
            <w:tcW w:w="4506" w:type="dxa"/>
          </w:tcPr>
          <w:p w:rsidR="007D5701" w:rsidRPr="007D5701" w:rsidRDefault="007D5701" w:rsidP="007D5701">
            <w:pPr>
              <w:spacing w:line="360" w:lineRule="auto"/>
              <w:rPr>
                <w:rFonts w:ascii="Arial" w:hAnsi="Arial" w:cs="Arial"/>
              </w:rPr>
            </w:pPr>
          </w:p>
        </w:tc>
      </w:tr>
      <w:tr w:rsidR="007D5701" w:rsidRPr="007D5701" w:rsidTr="00C75C9F">
        <w:trPr>
          <w:trHeight w:val="1564"/>
        </w:trPr>
        <w:tc>
          <w:tcPr>
            <w:tcW w:w="3863" w:type="dxa"/>
          </w:tcPr>
          <w:p w:rsidR="007D5701" w:rsidRPr="007D5701" w:rsidRDefault="007D5701" w:rsidP="007D5701">
            <w:pPr>
              <w:tabs>
                <w:tab w:val="left" w:pos="2268"/>
              </w:tabs>
              <w:spacing w:line="360" w:lineRule="auto"/>
              <w:rPr>
                <w:rFonts w:ascii="Arial" w:hAnsi="Arial" w:cs="Arial"/>
              </w:rPr>
            </w:pPr>
            <w:r w:rsidRPr="007D5701">
              <w:rPr>
                <w:rFonts w:ascii="Arial" w:hAnsi="Arial" w:cs="Arial"/>
              </w:rPr>
              <w:t>Erklärung des Operators</w:t>
            </w:r>
          </w:p>
        </w:tc>
        <w:tc>
          <w:tcPr>
            <w:tcW w:w="6134" w:type="dxa"/>
          </w:tcPr>
          <w:p w:rsidR="007D5701" w:rsidRPr="007D5701" w:rsidRDefault="007D5701" w:rsidP="007D5701">
            <w:pPr>
              <w:tabs>
                <w:tab w:val="left" w:pos="3271"/>
              </w:tabs>
              <w:spacing w:line="360" w:lineRule="auto"/>
              <w:rPr>
                <w:rFonts w:ascii="Arial" w:hAnsi="Arial" w:cs="Arial"/>
                <w:b/>
              </w:rPr>
            </w:pPr>
            <w:r w:rsidRPr="007D5701">
              <w:rPr>
                <w:rFonts w:ascii="Arial" w:hAnsi="Arial" w:cs="Arial"/>
                <w:b/>
              </w:rPr>
              <w:t>Was bedeutet präsentieren?</w:t>
            </w:r>
          </w:p>
          <w:p w:rsidR="007D5701" w:rsidRPr="007D5701" w:rsidRDefault="007D5701" w:rsidP="007D5701">
            <w:pPr>
              <w:tabs>
                <w:tab w:val="left" w:pos="3271"/>
              </w:tabs>
              <w:spacing w:line="360" w:lineRule="auto"/>
              <w:rPr>
                <w:rFonts w:ascii="Arial" w:hAnsi="Arial" w:cs="Arial"/>
              </w:rPr>
            </w:pPr>
            <w:r w:rsidRPr="007D5701">
              <w:rPr>
                <w:rFonts w:ascii="Arial" w:hAnsi="Arial" w:cs="Arial"/>
              </w:rPr>
              <w:t>S: Wenn man etwas zeigt/vorstellt.</w:t>
            </w:r>
          </w:p>
          <w:p w:rsidR="007D5701" w:rsidRPr="007D5701" w:rsidRDefault="007D5701" w:rsidP="007D5701">
            <w:pPr>
              <w:tabs>
                <w:tab w:val="left" w:pos="3271"/>
              </w:tabs>
              <w:spacing w:line="360" w:lineRule="auto"/>
              <w:rPr>
                <w:rFonts w:ascii="Arial" w:hAnsi="Arial" w:cs="Arial"/>
              </w:rPr>
            </w:pPr>
            <w:r w:rsidRPr="007D5701">
              <w:rPr>
                <w:rFonts w:ascii="Arial" w:hAnsi="Arial" w:cs="Arial"/>
              </w:rPr>
              <w:t>S: …</w:t>
            </w:r>
          </w:p>
          <w:p w:rsidR="007D5701" w:rsidRPr="00C75C9F" w:rsidRDefault="007D5701" w:rsidP="00C75C9F">
            <w:pPr>
              <w:tabs>
                <w:tab w:val="left" w:pos="3271"/>
              </w:tabs>
              <w:spacing w:line="360" w:lineRule="auto"/>
              <w:rPr>
                <w:rFonts w:ascii="Arial" w:hAnsi="Arial" w:cs="Arial"/>
                <w:b/>
              </w:rPr>
            </w:pPr>
            <w:r w:rsidRPr="00C75C9F">
              <w:rPr>
                <w:rFonts w:ascii="Arial" w:hAnsi="Arial" w:cs="Arial"/>
                <w:b/>
              </w:rPr>
              <w:t xml:space="preserve">Wir </w:t>
            </w:r>
            <w:r w:rsidR="00C75C9F">
              <w:rPr>
                <w:rFonts w:ascii="Arial" w:hAnsi="Arial" w:cs="Arial"/>
                <w:b/>
              </w:rPr>
              <w:t>besprechen noch genau</w:t>
            </w:r>
            <w:r w:rsidRPr="00C75C9F">
              <w:rPr>
                <w:rFonts w:ascii="Arial" w:hAnsi="Arial" w:cs="Arial"/>
                <w:b/>
              </w:rPr>
              <w:t>, was dabei wichtig ist.</w:t>
            </w:r>
          </w:p>
        </w:tc>
        <w:tc>
          <w:tcPr>
            <w:tcW w:w="4506" w:type="dxa"/>
          </w:tcPr>
          <w:p w:rsidR="007D5701" w:rsidRPr="007D5701" w:rsidRDefault="007D5701" w:rsidP="007D5701">
            <w:pPr>
              <w:spacing w:line="360" w:lineRule="auto"/>
              <w:rPr>
                <w:rFonts w:ascii="Arial" w:hAnsi="Arial" w:cs="Arial"/>
              </w:rPr>
            </w:pPr>
            <w:r w:rsidRPr="007D5701">
              <w:rPr>
                <w:rFonts w:ascii="Arial" w:hAnsi="Arial" w:cs="Arial"/>
              </w:rPr>
              <w:t>Operator „präsentieren“</w:t>
            </w:r>
          </w:p>
        </w:tc>
      </w:tr>
      <w:tr w:rsidR="007D5701" w:rsidRPr="007D5701" w:rsidTr="009E0E35">
        <w:trPr>
          <w:trHeight w:val="1417"/>
        </w:trPr>
        <w:tc>
          <w:tcPr>
            <w:tcW w:w="3863" w:type="dxa"/>
          </w:tcPr>
          <w:p w:rsidR="007D5701" w:rsidRPr="007D5701" w:rsidRDefault="007D5701" w:rsidP="007D5701">
            <w:pPr>
              <w:spacing w:line="360" w:lineRule="auto"/>
              <w:rPr>
                <w:rFonts w:ascii="Arial" w:hAnsi="Arial" w:cs="Arial"/>
              </w:rPr>
            </w:pPr>
            <w:r w:rsidRPr="007D5701">
              <w:rPr>
                <w:rFonts w:ascii="Arial" w:hAnsi="Arial" w:cs="Arial"/>
              </w:rPr>
              <w:lastRenderedPageBreak/>
              <w:t>GA Anwendung des Gelernten auf ein Bauwerk</w:t>
            </w:r>
          </w:p>
          <w:p w:rsidR="007D5701" w:rsidRPr="007D5701" w:rsidRDefault="007D5701" w:rsidP="007D5701">
            <w:pPr>
              <w:spacing w:line="360" w:lineRule="auto"/>
              <w:rPr>
                <w:rFonts w:ascii="Arial" w:hAnsi="Arial" w:cs="Arial"/>
              </w:rPr>
            </w:pPr>
          </w:p>
          <w:p w:rsidR="007D5701" w:rsidRPr="007D5701" w:rsidRDefault="007D5701" w:rsidP="007D5701">
            <w:pPr>
              <w:spacing w:line="360" w:lineRule="auto"/>
              <w:rPr>
                <w:rFonts w:ascii="Arial" w:hAnsi="Arial" w:cs="Arial"/>
              </w:rPr>
            </w:pPr>
          </w:p>
          <w:p w:rsidR="007D5701" w:rsidRPr="007D5701" w:rsidRDefault="007D5701" w:rsidP="007D5701">
            <w:pPr>
              <w:spacing w:line="360" w:lineRule="auto"/>
              <w:rPr>
                <w:rFonts w:ascii="Arial" w:hAnsi="Arial" w:cs="Arial"/>
              </w:rPr>
            </w:pPr>
          </w:p>
          <w:p w:rsidR="007D5701" w:rsidRPr="007D5701" w:rsidRDefault="007D5701" w:rsidP="007D5701">
            <w:pPr>
              <w:spacing w:line="360" w:lineRule="auto"/>
              <w:rPr>
                <w:rFonts w:ascii="Arial" w:hAnsi="Arial" w:cs="Arial"/>
              </w:rPr>
            </w:pPr>
          </w:p>
          <w:p w:rsidR="007D5701" w:rsidRPr="007D5701" w:rsidRDefault="007D5701" w:rsidP="007D5701">
            <w:pPr>
              <w:spacing w:line="360" w:lineRule="auto"/>
              <w:rPr>
                <w:rFonts w:ascii="Arial" w:hAnsi="Arial" w:cs="Arial"/>
              </w:rPr>
            </w:pPr>
          </w:p>
          <w:p w:rsidR="007D5701" w:rsidRPr="007D5701" w:rsidRDefault="007D5701" w:rsidP="007D5701">
            <w:pPr>
              <w:spacing w:line="360" w:lineRule="auto"/>
              <w:rPr>
                <w:rFonts w:ascii="Arial" w:hAnsi="Arial" w:cs="Arial"/>
              </w:rPr>
            </w:pPr>
          </w:p>
          <w:p w:rsidR="007D5701" w:rsidRPr="007D5701" w:rsidRDefault="007D5701" w:rsidP="007D5701">
            <w:pPr>
              <w:spacing w:line="360" w:lineRule="auto"/>
              <w:rPr>
                <w:rFonts w:ascii="Arial" w:hAnsi="Arial" w:cs="Arial"/>
              </w:rPr>
            </w:pPr>
          </w:p>
          <w:p w:rsidR="007D5701" w:rsidRPr="007D5701" w:rsidRDefault="007D5701" w:rsidP="007D5701">
            <w:pPr>
              <w:spacing w:line="360" w:lineRule="auto"/>
              <w:rPr>
                <w:rFonts w:ascii="Arial" w:hAnsi="Arial" w:cs="Arial"/>
              </w:rPr>
            </w:pPr>
          </w:p>
        </w:tc>
        <w:tc>
          <w:tcPr>
            <w:tcW w:w="6134" w:type="dxa"/>
          </w:tcPr>
          <w:p w:rsidR="007D5701" w:rsidRPr="007D5701" w:rsidRDefault="007D5701" w:rsidP="007D5701">
            <w:pPr>
              <w:spacing w:line="360" w:lineRule="auto"/>
              <w:rPr>
                <w:rFonts w:ascii="Arial" w:hAnsi="Arial" w:cs="Arial"/>
                <w:b/>
              </w:rPr>
            </w:pPr>
            <w:r w:rsidRPr="007D5701">
              <w:rPr>
                <w:rFonts w:ascii="Arial" w:hAnsi="Arial" w:cs="Arial"/>
                <w:b/>
              </w:rPr>
              <w:t>Du kannst jetzt alles, was du über Stabilität gelernt hast an einem Bauwerk zeigen und den anderen präsentieren.</w:t>
            </w:r>
          </w:p>
          <w:p w:rsidR="007D5701" w:rsidRPr="007D5701" w:rsidRDefault="007D5701" w:rsidP="007D5701">
            <w:pPr>
              <w:spacing w:line="360" w:lineRule="auto"/>
              <w:rPr>
                <w:rFonts w:ascii="Arial" w:hAnsi="Arial" w:cs="Arial"/>
              </w:rPr>
            </w:pPr>
            <w:r w:rsidRPr="007D5701">
              <w:rPr>
                <w:rFonts w:ascii="Arial" w:hAnsi="Arial" w:cs="Arial"/>
              </w:rPr>
              <w:t>L bildet Gruppen nach Sprachstand.</w:t>
            </w:r>
          </w:p>
          <w:p w:rsidR="007D5701" w:rsidRPr="007D5701" w:rsidRDefault="007D5701" w:rsidP="007D5701">
            <w:pPr>
              <w:spacing w:line="360" w:lineRule="auto"/>
              <w:rPr>
                <w:rFonts w:ascii="Arial" w:hAnsi="Arial" w:cs="Arial"/>
              </w:rPr>
            </w:pPr>
            <w:r w:rsidRPr="007D5701">
              <w:rPr>
                <w:rFonts w:ascii="Arial" w:hAnsi="Arial" w:cs="Arial"/>
              </w:rPr>
              <w:t>Jede Gruppe sucht sich ein Bauwerk aus.</w:t>
            </w:r>
          </w:p>
          <w:p w:rsidR="007D5701" w:rsidRPr="007D5701" w:rsidRDefault="007D5701" w:rsidP="007D5701">
            <w:pPr>
              <w:spacing w:line="360" w:lineRule="auto"/>
              <w:rPr>
                <w:rFonts w:ascii="Arial" w:hAnsi="Arial" w:cs="Arial"/>
                <w:b/>
              </w:rPr>
            </w:pPr>
            <w:r w:rsidRPr="007D5701">
              <w:rPr>
                <w:rFonts w:ascii="Arial" w:hAnsi="Arial" w:cs="Arial"/>
                <w:b/>
              </w:rPr>
              <w:t>Schaut euch das Bauwerk an und überlegt euch, warum es stabil ist.</w:t>
            </w:r>
          </w:p>
          <w:p w:rsidR="007D5701" w:rsidRPr="007D5701" w:rsidRDefault="007D5701" w:rsidP="007D5701">
            <w:pPr>
              <w:spacing w:line="360" w:lineRule="auto"/>
              <w:rPr>
                <w:rFonts w:ascii="Arial" w:hAnsi="Arial" w:cs="Arial"/>
                <w:b/>
              </w:rPr>
            </w:pPr>
            <w:r w:rsidRPr="007D5701">
              <w:rPr>
                <w:rFonts w:ascii="Arial" w:hAnsi="Arial" w:cs="Arial"/>
                <w:b/>
              </w:rPr>
              <w:t>Kreist die Wörter ein, die auf das Bauwerk zutreffen.</w:t>
            </w:r>
          </w:p>
          <w:p w:rsidR="007D5701" w:rsidRPr="007D5701" w:rsidRDefault="007D5701" w:rsidP="007D5701">
            <w:pPr>
              <w:spacing w:line="360" w:lineRule="auto"/>
              <w:rPr>
                <w:rFonts w:ascii="Arial" w:hAnsi="Arial" w:cs="Arial"/>
                <w:b/>
              </w:rPr>
            </w:pPr>
            <w:r w:rsidRPr="007D5701">
              <w:rPr>
                <w:rFonts w:ascii="Arial" w:hAnsi="Arial" w:cs="Arial"/>
                <w:b/>
              </w:rPr>
              <w:t>Schreibt dann damit Sätze auf. Aufgabe 2 hilft euch dabei.</w:t>
            </w:r>
          </w:p>
          <w:p w:rsidR="007D5701" w:rsidRPr="007D5701" w:rsidRDefault="007D5701" w:rsidP="007D5701">
            <w:pPr>
              <w:spacing w:line="360" w:lineRule="auto"/>
              <w:rPr>
                <w:rFonts w:ascii="Arial" w:hAnsi="Arial" w:cs="Arial"/>
              </w:rPr>
            </w:pPr>
            <w:proofErr w:type="spellStart"/>
            <w:r w:rsidRPr="007D5701">
              <w:rPr>
                <w:rFonts w:ascii="Arial" w:hAnsi="Arial" w:cs="Arial"/>
              </w:rPr>
              <w:t>SuS</w:t>
            </w:r>
            <w:proofErr w:type="spellEnd"/>
            <w:r w:rsidRPr="007D5701">
              <w:rPr>
                <w:rFonts w:ascii="Arial" w:hAnsi="Arial" w:cs="Arial"/>
              </w:rPr>
              <w:t xml:space="preserve"> besprechen, wer aus der Gruppe schreibt und wer später präsentiert.</w:t>
            </w:r>
          </w:p>
          <w:p w:rsidR="007D5701" w:rsidRPr="007D5701" w:rsidRDefault="007D5701" w:rsidP="007D5701">
            <w:pPr>
              <w:spacing w:line="360" w:lineRule="auto"/>
              <w:rPr>
                <w:rFonts w:ascii="Arial" w:hAnsi="Arial" w:cs="Arial"/>
              </w:rPr>
            </w:pPr>
          </w:p>
        </w:tc>
        <w:tc>
          <w:tcPr>
            <w:tcW w:w="4506" w:type="dxa"/>
          </w:tcPr>
          <w:p w:rsidR="007D5701" w:rsidRPr="007D5701" w:rsidRDefault="007D5701" w:rsidP="007D5701">
            <w:pPr>
              <w:spacing w:line="360" w:lineRule="auto"/>
              <w:rPr>
                <w:rFonts w:ascii="Arial" w:hAnsi="Arial" w:cs="Arial"/>
              </w:rPr>
            </w:pPr>
          </w:p>
          <w:p w:rsidR="007D5701" w:rsidRPr="007D5701" w:rsidRDefault="007D5701" w:rsidP="007D5701">
            <w:pPr>
              <w:spacing w:line="360" w:lineRule="auto"/>
              <w:rPr>
                <w:rFonts w:ascii="Arial" w:hAnsi="Arial" w:cs="Arial"/>
              </w:rPr>
            </w:pPr>
          </w:p>
          <w:p w:rsidR="007D5701" w:rsidRPr="007D5701" w:rsidRDefault="007D5701" w:rsidP="007D5701">
            <w:pPr>
              <w:spacing w:line="360" w:lineRule="auto"/>
              <w:rPr>
                <w:rFonts w:ascii="Arial" w:hAnsi="Arial" w:cs="Arial"/>
              </w:rPr>
            </w:pPr>
          </w:p>
          <w:p w:rsidR="007D5701" w:rsidRPr="007D5701" w:rsidRDefault="007D5701" w:rsidP="007D5701">
            <w:pPr>
              <w:spacing w:line="360" w:lineRule="auto"/>
              <w:rPr>
                <w:rFonts w:ascii="Arial" w:hAnsi="Arial" w:cs="Arial"/>
              </w:rPr>
            </w:pPr>
          </w:p>
          <w:p w:rsidR="007D5701" w:rsidRPr="007D5701" w:rsidRDefault="007D5701" w:rsidP="007D5701">
            <w:pPr>
              <w:spacing w:line="360" w:lineRule="auto"/>
              <w:rPr>
                <w:rFonts w:ascii="Arial" w:hAnsi="Arial" w:cs="Arial"/>
              </w:rPr>
            </w:pPr>
            <w:r w:rsidRPr="007D5701">
              <w:rPr>
                <w:rFonts w:ascii="Arial" w:hAnsi="Arial" w:cs="Arial"/>
              </w:rPr>
              <w:t>Fotos von Bauwerken</w:t>
            </w:r>
          </w:p>
          <w:p w:rsidR="007D5701" w:rsidRPr="007D5701" w:rsidRDefault="007D5701" w:rsidP="007D5701">
            <w:pPr>
              <w:spacing w:line="360" w:lineRule="auto"/>
              <w:rPr>
                <w:rFonts w:ascii="Arial" w:hAnsi="Arial" w:cs="Arial"/>
              </w:rPr>
            </w:pPr>
            <w:r w:rsidRPr="007D5701">
              <w:rPr>
                <w:rFonts w:ascii="Arial" w:hAnsi="Arial" w:cs="Arial"/>
              </w:rPr>
              <w:t>AB für GA</w:t>
            </w:r>
          </w:p>
          <w:p w:rsidR="007D5701" w:rsidRPr="007D5701" w:rsidRDefault="007D5701" w:rsidP="007D5701">
            <w:pPr>
              <w:spacing w:line="360" w:lineRule="auto"/>
              <w:rPr>
                <w:rFonts w:ascii="Arial" w:hAnsi="Arial" w:cs="Arial"/>
              </w:rPr>
            </w:pPr>
            <w:r w:rsidRPr="007D5701">
              <w:rPr>
                <w:rFonts w:ascii="Arial" w:hAnsi="Arial" w:cs="Arial"/>
              </w:rPr>
              <w:t>Wir präsentieren ein Bauwerk</w:t>
            </w:r>
          </w:p>
          <w:p w:rsidR="007D5701" w:rsidRPr="007D5701" w:rsidRDefault="007D5701" w:rsidP="007D5701">
            <w:pPr>
              <w:spacing w:line="360" w:lineRule="auto"/>
              <w:rPr>
                <w:rFonts w:ascii="Arial" w:hAnsi="Arial" w:cs="Arial"/>
              </w:rPr>
            </w:pPr>
            <w:r w:rsidRPr="007D5701">
              <w:rPr>
                <w:rFonts w:ascii="Arial" w:hAnsi="Arial" w:cs="Arial"/>
              </w:rPr>
              <w:t>(je nach Sprachstand)</w:t>
            </w:r>
          </w:p>
          <w:p w:rsidR="007D5701" w:rsidRPr="007D5701" w:rsidRDefault="00F768EC" w:rsidP="007D5701">
            <w:pPr>
              <w:spacing w:line="360" w:lineRule="auto"/>
              <w:rPr>
                <w:rFonts w:ascii="Arial" w:hAnsi="Arial" w:cs="Arial"/>
              </w:rPr>
            </w:pPr>
            <w:r>
              <w:rPr>
                <w:rFonts w:ascii="Arial" w:hAnsi="Arial" w:cs="Arial"/>
              </w:rPr>
              <w:t>Lösungen: Siehe unten!</w:t>
            </w:r>
          </w:p>
          <w:p w:rsidR="007D5701" w:rsidRPr="007D5701" w:rsidRDefault="007D5701" w:rsidP="007D5701">
            <w:pPr>
              <w:spacing w:line="360" w:lineRule="auto"/>
              <w:rPr>
                <w:rFonts w:ascii="Arial" w:hAnsi="Arial" w:cs="Arial"/>
              </w:rPr>
            </w:pPr>
          </w:p>
        </w:tc>
      </w:tr>
      <w:tr w:rsidR="007D5701" w:rsidRPr="007D5701" w:rsidTr="009E0E35">
        <w:trPr>
          <w:trHeight w:val="850"/>
        </w:trPr>
        <w:tc>
          <w:tcPr>
            <w:tcW w:w="3863" w:type="dxa"/>
          </w:tcPr>
          <w:p w:rsidR="007D5701" w:rsidRPr="007D5701" w:rsidRDefault="007D5701" w:rsidP="007D5701">
            <w:pPr>
              <w:spacing w:line="360" w:lineRule="auto"/>
              <w:rPr>
                <w:rFonts w:ascii="Arial" w:hAnsi="Arial" w:cs="Arial"/>
              </w:rPr>
            </w:pPr>
            <w:r w:rsidRPr="007D5701">
              <w:rPr>
                <w:rFonts w:ascii="Arial" w:hAnsi="Arial" w:cs="Arial"/>
              </w:rPr>
              <w:t>Vorbereitung der Präsentation</w:t>
            </w:r>
          </w:p>
          <w:p w:rsidR="007D5701" w:rsidRPr="007D5701" w:rsidRDefault="007D5701" w:rsidP="007D5701">
            <w:pPr>
              <w:spacing w:line="360" w:lineRule="auto"/>
              <w:rPr>
                <w:rFonts w:ascii="Arial" w:hAnsi="Arial" w:cs="Arial"/>
              </w:rPr>
            </w:pPr>
            <w:r w:rsidRPr="007D5701">
              <w:rPr>
                <w:rFonts w:ascii="Arial" w:hAnsi="Arial" w:cs="Arial"/>
              </w:rPr>
              <w:t>Einüben der Sprachhandlung</w:t>
            </w:r>
          </w:p>
          <w:p w:rsidR="007D5701" w:rsidRPr="007D5701" w:rsidRDefault="007D5701" w:rsidP="007D5701">
            <w:pPr>
              <w:spacing w:line="360" w:lineRule="auto"/>
              <w:rPr>
                <w:rFonts w:ascii="Arial" w:hAnsi="Arial" w:cs="Arial"/>
              </w:rPr>
            </w:pPr>
          </w:p>
          <w:p w:rsidR="007D5701" w:rsidRPr="007D5701" w:rsidRDefault="007D5701" w:rsidP="007D5701">
            <w:pPr>
              <w:spacing w:line="360" w:lineRule="auto"/>
              <w:rPr>
                <w:rFonts w:ascii="Arial" w:hAnsi="Arial" w:cs="Arial"/>
              </w:rPr>
            </w:pPr>
          </w:p>
          <w:p w:rsidR="007D5701" w:rsidRPr="007D5701" w:rsidRDefault="007D5701" w:rsidP="007D5701">
            <w:pPr>
              <w:spacing w:line="360" w:lineRule="auto"/>
              <w:rPr>
                <w:rFonts w:ascii="Arial" w:hAnsi="Arial" w:cs="Arial"/>
              </w:rPr>
            </w:pPr>
          </w:p>
          <w:p w:rsidR="007D5701" w:rsidRPr="007D5701" w:rsidRDefault="007D5701" w:rsidP="007D5701">
            <w:pPr>
              <w:spacing w:line="360" w:lineRule="auto"/>
              <w:rPr>
                <w:rFonts w:ascii="Arial" w:hAnsi="Arial" w:cs="Arial"/>
              </w:rPr>
            </w:pPr>
          </w:p>
          <w:p w:rsidR="007D5701" w:rsidRPr="007D5701" w:rsidRDefault="007D5701" w:rsidP="007D5701">
            <w:pPr>
              <w:spacing w:line="360" w:lineRule="auto"/>
              <w:rPr>
                <w:rFonts w:ascii="Arial" w:hAnsi="Arial" w:cs="Arial"/>
              </w:rPr>
            </w:pPr>
          </w:p>
          <w:p w:rsidR="007D5701" w:rsidRPr="007D5701" w:rsidRDefault="007D5701" w:rsidP="007D5701">
            <w:pPr>
              <w:spacing w:line="360" w:lineRule="auto"/>
              <w:rPr>
                <w:rFonts w:ascii="Arial" w:hAnsi="Arial" w:cs="Arial"/>
              </w:rPr>
            </w:pPr>
          </w:p>
          <w:p w:rsidR="007D5701" w:rsidRPr="007D5701" w:rsidRDefault="007D5701" w:rsidP="007D5701">
            <w:pPr>
              <w:spacing w:line="360" w:lineRule="auto"/>
              <w:rPr>
                <w:rFonts w:ascii="Arial" w:hAnsi="Arial" w:cs="Arial"/>
              </w:rPr>
            </w:pPr>
          </w:p>
          <w:p w:rsidR="007D5701" w:rsidRPr="007D5701" w:rsidRDefault="007D5701" w:rsidP="007D5701">
            <w:pPr>
              <w:spacing w:line="360" w:lineRule="auto"/>
              <w:rPr>
                <w:rFonts w:ascii="Arial" w:hAnsi="Arial" w:cs="Arial"/>
              </w:rPr>
            </w:pPr>
          </w:p>
          <w:p w:rsidR="007D5701" w:rsidRPr="007D5701" w:rsidRDefault="007D5701" w:rsidP="007D5701">
            <w:pPr>
              <w:spacing w:line="360" w:lineRule="auto"/>
              <w:rPr>
                <w:rFonts w:ascii="Arial" w:hAnsi="Arial" w:cs="Arial"/>
              </w:rPr>
            </w:pPr>
          </w:p>
        </w:tc>
        <w:tc>
          <w:tcPr>
            <w:tcW w:w="6134" w:type="dxa"/>
          </w:tcPr>
          <w:p w:rsidR="007D5701" w:rsidRPr="007D5701" w:rsidRDefault="007D5701" w:rsidP="007D5701">
            <w:pPr>
              <w:spacing w:line="360" w:lineRule="auto"/>
              <w:rPr>
                <w:rFonts w:ascii="Arial" w:hAnsi="Arial" w:cs="Arial"/>
                <w:b/>
              </w:rPr>
            </w:pPr>
            <w:r w:rsidRPr="007D5701">
              <w:rPr>
                <w:rFonts w:ascii="Arial" w:hAnsi="Arial" w:cs="Arial"/>
                <w:b/>
              </w:rPr>
              <w:t>Ihr sollt jetzt das Bauwerk präsentieren. Auf was müsst ihr achten?</w:t>
            </w:r>
          </w:p>
          <w:p w:rsidR="007D5701" w:rsidRPr="007D5701" w:rsidRDefault="007D5701" w:rsidP="007D5701">
            <w:pPr>
              <w:spacing w:line="360" w:lineRule="auto"/>
              <w:rPr>
                <w:rFonts w:ascii="Arial" w:hAnsi="Arial" w:cs="Arial"/>
              </w:rPr>
            </w:pPr>
            <w:r w:rsidRPr="007D5701">
              <w:rPr>
                <w:rFonts w:ascii="Arial" w:hAnsi="Arial" w:cs="Arial"/>
              </w:rPr>
              <w:t>S: Wir müssen langsam und deutlich sprechen.</w:t>
            </w:r>
          </w:p>
          <w:p w:rsidR="007D5701" w:rsidRPr="007D5701" w:rsidRDefault="007D5701" w:rsidP="007D5701">
            <w:pPr>
              <w:spacing w:line="360" w:lineRule="auto"/>
              <w:rPr>
                <w:rFonts w:ascii="Arial" w:hAnsi="Arial" w:cs="Arial"/>
              </w:rPr>
            </w:pPr>
            <w:r w:rsidRPr="007D5701">
              <w:rPr>
                <w:rFonts w:ascii="Arial" w:hAnsi="Arial" w:cs="Arial"/>
              </w:rPr>
              <w:t>S: Wir sollten alles Wichtige sagen.</w:t>
            </w:r>
          </w:p>
          <w:p w:rsidR="007D5701" w:rsidRPr="007D5701" w:rsidRDefault="007D5701" w:rsidP="007D5701">
            <w:pPr>
              <w:spacing w:line="360" w:lineRule="auto"/>
              <w:rPr>
                <w:rFonts w:ascii="Arial" w:hAnsi="Arial" w:cs="Arial"/>
                <w:b/>
              </w:rPr>
            </w:pPr>
            <w:r w:rsidRPr="007D5701">
              <w:rPr>
                <w:rFonts w:ascii="Arial" w:hAnsi="Arial" w:cs="Arial"/>
                <w:b/>
              </w:rPr>
              <w:t>Sprecht so, dass man euch versteht und man euch gerne zuhört.</w:t>
            </w:r>
          </w:p>
          <w:p w:rsidR="007D5701" w:rsidRPr="007D5701" w:rsidRDefault="007D5701" w:rsidP="007D5701">
            <w:pPr>
              <w:spacing w:line="360" w:lineRule="auto"/>
              <w:rPr>
                <w:rFonts w:ascii="Arial" w:hAnsi="Arial" w:cs="Arial"/>
                <w:b/>
              </w:rPr>
            </w:pPr>
            <w:r w:rsidRPr="007D5701">
              <w:rPr>
                <w:rFonts w:ascii="Arial" w:hAnsi="Arial" w:cs="Arial"/>
                <w:b/>
              </w:rPr>
              <w:t>Wie könnt ihr die Aufgaben verteilen?</w:t>
            </w:r>
          </w:p>
          <w:p w:rsidR="007D5701" w:rsidRPr="007D5701" w:rsidRDefault="007D5701" w:rsidP="007D5701">
            <w:pPr>
              <w:spacing w:line="360" w:lineRule="auto"/>
              <w:rPr>
                <w:rFonts w:ascii="Arial" w:hAnsi="Arial" w:cs="Arial"/>
              </w:rPr>
            </w:pPr>
            <w:r w:rsidRPr="007D5701">
              <w:rPr>
                <w:rFonts w:ascii="Arial" w:hAnsi="Arial" w:cs="Arial"/>
              </w:rPr>
              <w:t>S: Einer redet, der andere hält das Bild und einer zeigt die Dinge.</w:t>
            </w:r>
          </w:p>
          <w:p w:rsidR="007D5701" w:rsidRPr="007D5701" w:rsidRDefault="007D5701" w:rsidP="007D5701">
            <w:pPr>
              <w:spacing w:line="360" w:lineRule="auto"/>
              <w:rPr>
                <w:rFonts w:ascii="Arial" w:hAnsi="Arial" w:cs="Arial"/>
              </w:rPr>
            </w:pPr>
            <w:r w:rsidRPr="007D5701">
              <w:rPr>
                <w:rFonts w:ascii="Arial" w:hAnsi="Arial" w:cs="Arial"/>
              </w:rPr>
              <w:t>S: Wir wechseln uns ab beim Sprechen.</w:t>
            </w:r>
          </w:p>
          <w:p w:rsidR="007D5701" w:rsidRPr="007D5701" w:rsidRDefault="007D5701" w:rsidP="007D5701">
            <w:pPr>
              <w:spacing w:line="360" w:lineRule="auto"/>
              <w:rPr>
                <w:rFonts w:ascii="Arial" w:hAnsi="Arial" w:cs="Arial"/>
                <w:b/>
              </w:rPr>
            </w:pPr>
            <w:r w:rsidRPr="007D5701">
              <w:rPr>
                <w:rFonts w:ascii="Arial" w:hAnsi="Arial" w:cs="Arial"/>
                <w:b/>
              </w:rPr>
              <w:t>Übt zuerst das Präsentieren in der Gruppe.</w:t>
            </w:r>
          </w:p>
        </w:tc>
        <w:tc>
          <w:tcPr>
            <w:tcW w:w="4506" w:type="dxa"/>
          </w:tcPr>
          <w:p w:rsidR="007D5701" w:rsidRPr="007D5701" w:rsidRDefault="007D5701" w:rsidP="007D5701">
            <w:pPr>
              <w:spacing w:line="360" w:lineRule="auto"/>
              <w:rPr>
                <w:rFonts w:ascii="Arial" w:hAnsi="Arial" w:cs="Arial"/>
              </w:rPr>
            </w:pPr>
          </w:p>
          <w:p w:rsidR="007D5701" w:rsidRPr="007D5701" w:rsidRDefault="007D5701" w:rsidP="007D5701">
            <w:pPr>
              <w:spacing w:line="360" w:lineRule="auto"/>
              <w:rPr>
                <w:rFonts w:ascii="Arial" w:hAnsi="Arial" w:cs="Arial"/>
              </w:rPr>
            </w:pPr>
            <w:r w:rsidRPr="007D5701">
              <w:rPr>
                <w:rFonts w:ascii="Arial" w:hAnsi="Arial" w:cs="Arial"/>
              </w:rPr>
              <w:t>Tipps für die Präsentation an TA</w:t>
            </w:r>
          </w:p>
          <w:p w:rsidR="007D5701" w:rsidRPr="007D5701" w:rsidRDefault="007D5701" w:rsidP="007D5701">
            <w:pPr>
              <w:spacing w:line="360" w:lineRule="auto"/>
              <w:rPr>
                <w:rFonts w:ascii="Arial" w:hAnsi="Arial" w:cs="Arial"/>
              </w:rPr>
            </w:pPr>
            <w:r w:rsidRPr="007D5701">
              <w:rPr>
                <w:rFonts w:ascii="Arial" w:hAnsi="Arial" w:cs="Arial"/>
              </w:rPr>
              <w:t>→ langsam und deutlich sprechen</w:t>
            </w:r>
          </w:p>
          <w:p w:rsidR="007D5701" w:rsidRPr="007D5701" w:rsidRDefault="007D5701" w:rsidP="007D5701">
            <w:pPr>
              <w:spacing w:line="360" w:lineRule="auto"/>
              <w:rPr>
                <w:rFonts w:ascii="Arial" w:hAnsi="Arial" w:cs="Arial"/>
              </w:rPr>
            </w:pPr>
            <w:r w:rsidRPr="007D5701">
              <w:rPr>
                <w:rFonts w:ascii="Arial" w:hAnsi="Arial" w:cs="Arial"/>
              </w:rPr>
              <w:t>→ Dinge auf dem Bild zeigen</w:t>
            </w:r>
          </w:p>
          <w:p w:rsidR="007D5701" w:rsidRPr="007D5701" w:rsidRDefault="007D5701" w:rsidP="007D5701">
            <w:pPr>
              <w:spacing w:line="360" w:lineRule="auto"/>
              <w:rPr>
                <w:rFonts w:ascii="Arial" w:hAnsi="Arial" w:cs="Arial"/>
              </w:rPr>
            </w:pPr>
            <w:r w:rsidRPr="007D5701">
              <w:rPr>
                <w:rFonts w:ascii="Arial" w:hAnsi="Arial" w:cs="Arial"/>
              </w:rPr>
              <w:t>→ jeder darf etwas machen</w:t>
            </w:r>
          </w:p>
        </w:tc>
      </w:tr>
      <w:tr w:rsidR="007D5701" w:rsidRPr="007D5701" w:rsidTr="009E0E35">
        <w:trPr>
          <w:trHeight w:val="567"/>
        </w:trPr>
        <w:tc>
          <w:tcPr>
            <w:tcW w:w="3863" w:type="dxa"/>
          </w:tcPr>
          <w:p w:rsidR="007D5701" w:rsidRPr="007D5701" w:rsidRDefault="007D5701" w:rsidP="007D5701">
            <w:pPr>
              <w:spacing w:line="360" w:lineRule="auto"/>
              <w:rPr>
                <w:rFonts w:ascii="Arial" w:hAnsi="Arial" w:cs="Arial"/>
              </w:rPr>
            </w:pPr>
            <w:r w:rsidRPr="007D5701">
              <w:rPr>
                <w:rFonts w:ascii="Arial" w:hAnsi="Arial" w:cs="Arial"/>
              </w:rPr>
              <w:lastRenderedPageBreak/>
              <w:t>Übung der Präsentation:</w:t>
            </w:r>
          </w:p>
        </w:tc>
        <w:tc>
          <w:tcPr>
            <w:tcW w:w="6134" w:type="dxa"/>
          </w:tcPr>
          <w:p w:rsidR="007D5701" w:rsidRPr="007D5701" w:rsidRDefault="007D5701" w:rsidP="007D5701">
            <w:pPr>
              <w:spacing w:line="360" w:lineRule="auto"/>
              <w:rPr>
                <w:rFonts w:ascii="Arial" w:hAnsi="Arial" w:cs="Arial"/>
              </w:rPr>
            </w:pPr>
            <w:r w:rsidRPr="007D5701">
              <w:rPr>
                <w:rFonts w:ascii="Arial" w:hAnsi="Arial" w:cs="Arial"/>
              </w:rPr>
              <w:t>Die Gruppen üben ihre Präsentationen. L berät.</w:t>
            </w:r>
          </w:p>
        </w:tc>
        <w:tc>
          <w:tcPr>
            <w:tcW w:w="4506" w:type="dxa"/>
          </w:tcPr>
          <w:p w:rsidR="007D5701" w:rsidRPr="007D5701" w:rsidRDefault="007D5701" w:rsidP="007D5701">
            <w:pPr>
              <w:spacing w:line="360" w:lineRule="auto"/>
              <w:rPr>
                <w:rFonts w:ascii="Arial" w:hAnsi="Arial" w:cs="Arial"/>
              </w:rPr>
            </w:pPr>
          </w:p>
        </w:tc>
      </w:tr>
      <w:tr w:rsidR="007D5701" w:rsidRPr="007D5701" w:rsidTr="009E0E35">
        <w:trPr>
          <w:trHeight w:val="1656"/>
        </w:trPr>
        <w:tc>
          <w:tcPr>
            <w:tcW w:w="3863" w:type="dxa"/>
          </w:tcPr>
          <w:p w:rsidR="007D5701" w:rsidRPr="007D5701" w:rsidRDefault="007D5701" w:rsidP="007D5701">
            <w:pPr>
              <w:spacing w:line="360" w:lineRule="auto"/>
              <w:rPr>
                <w:rFonts w:ascii="Arial" w:hAnsi="Arial" w:cs="Arial"/>
              </w:rPr>
            </w:pPr>
            <w:r w:rsidRPr="007D5701">
              <w:rPr>
                <w:rFonts w:ascii="Arial" w:hAnsi="Arial" w:cs="Arial"/>
              </w:rPr>
              <w:t>Präsentation der Gruppenarbeit</w:t>
            </w:r>
          </w:p>
          <w:p w:rsidR="007D5701" w:rsidRPr="007D5701" w:rsidRDefault="007D5701" w:rsidP="007D5701">
            <w:pPr>
              <w:spacing w:line="360" w:lineRule="auto"/>
              <w:rPr>
                <w:rFonts w:ascii="Arial" w:hAnsi="Arial" w:cs="Arial"/>
              </w:rPr>
            </w:pPr>
          </w:p>
          <w:p w:rsidR="007D5701" w:rsidRPr="007D5701" w:rsidRDefault="007D5701" w:rsidP="007D5701">
            <w:pPr>
              <w:spacing w:line="360" w:lineRule="auto"/>
              <w:rPr>
                <w:rFonts w:ascii="Arial" w:hAnsi="Arial" w:cs="Arial"/>
              </w:rPr>
            </w:pPr>
          </w:p>
          <w:p w:rsidR="007D5701" w:rsidRPr="007D5701" w:rsidRDefault="007D5701" w:rsidP="007D5701">
            <w:pPr>
              <w:spacing w:line="360" w:lineRule="auto"/>
              <w:rPr>
                <w:rFonts w:ascii="Arial" w:hAnsi="Arial" w:cs="Arial"/>
              </w:rPr>
            </w:pPr>
            <w:r w:rsidRPr="007D5701">
              <w:rPr>
                <w:rFonts w:ascii="Arial" w:hAnsi="Arial" w:cs="Arial"/>
              </w:rPr>
              <w:t>Bezug zu vereinbarten Kriterien (TA)</w:t>
            </w:r>
          </w:p>
        </w:tc>
        <w:tc>
          <w:tcPr>
            <w:tcW w:w="6134" w:type="dxa"/>
          </w:tcPr>
          <w:p w:rsidR="007D5701" w:rsidRPr="007D5701" w:rsidRDefault="007D5701" w:rsidP="007D5701">
            <w:pPr>
              <w:spacing w:line="360" w:lineRule="auto"/>
              <w:rPr>
                <w:rFonts w:ascii="Arial" w:hAnsi="Arial" w:cs="Arial"/>
              </w:rPr>
            </w:pPr>
            <w:r w:rsidRPr="007D5701">
              <w:rPr>
                <w:rFonts w:ascii="Arial" w:hAnsi="Arial" w:cs="Arial"/>
              </w:rPr>
              <w:t>Gruppen präsentieren ihre Arbeiten.</w:t>
            </w:r>
          </w:p>
          <w:p w:rsidR="007D5701" w:rsidRPr="007D5701" w:rsidRDefault="007D5701" w:rsidP="007D5701">
            <w:pPr>
              <w:spacing w:line="360" w:lineRule="auto"/>
              <w:rPr>
                <w:rFonts w:ascii="Arial" w:hAnsi="Arial" w:cs="Arial"/>
              </w:rPr>
            </w:pPr>
            <w:r w:rsidRPr="007D5701">
              <w:rPr>
                <w:rFonts w:ascii="Arial" w:hAnsi="Arial" w:cs="Arial"/>
              </w:rPr>
              <w:t>Nach jeder Präsentation wird zuerst geklatscht.</w:t>
            </w:r>
          </w:p>
          <w:p w:rsidR="007D5701" w:rsidRPr="007D5701" w:rsidRDefault="007D5701" w:rsidP="007D5701">
            <w:pPr>
              <w:spacing w:line="360" w:lineRule="auto"/>
              <w:rPr>
                <w:rFonts w:ascii="Arial" w:hAnsi="Arial" w:cs="Arial"/>
              </w:rPr>
            </w:pPr>
            <w:r w:rsidRPr="007D5701">
              <w:rPr>
                <w:rFonts w:ascii="Arial" w:hAnsi="Arial" w:cs="Arial"/>
              </w:rPr>
              <w:t>Die Klasse übt wertschätzend Kritik bezüglich Inhalt und Vortrag.</w:t>
            </w:r>
          </w:p>
          <w:p w:rsidR="007D5701" w:rsidRPr="007D5701" w:rsidRDefault="007D5701" w:rsidP="007D5701">
            <w:pPr>
              <w:spacing w:line="360" w:lineRule="auto"/>
              <w:rPr>
                <w:rFonts w:ascii="Arial" w:hAnsi="Arial" w:cs="Arial"/>
                <w:b/>
              </w:rPr>
            </w:pPr>
            <w:r w:rsidRPr="007D5701">
              <w:rPr>
                <w:rFonts w:ascii="Arial" w:hAnsi="Arial" w:cs="Arial"/>
              </w:rPr>
              <w:t>Was haben sie gut gemacht? Was könnten sie noch beachten?</w:t>
            </w:r>
          </w:p>
        </w:tc>
        <w:tc>
          <w:tcPr>
            <w:tcW w:w="4506" w:type="dxa"/>
          </w:tcPr>
          <w:p w:rsidR="007D5701" w:rsidRPr="007D5701" w:rsidRDefault="007D5701" w:rsidP="007D5701">
            <w:pPr>
              <w:spacing w:line="360" w:lineRule="auto"/>
              <w:rPr>
                <w:rFonts w:ascii="Arial" w:hAnsi="Arial" w:cs="Arial"/>
              </w:rPr>
            </w:pPr>
            <w:r w:rsidRPr="007D5701">
              <w:rPr>
                <w:rFonts w:ascii="Arial" w:hAnsi="Arial" w:cs="Arial"/>
                <w:noProof/>
                <w:lang w:eastAsia="de-DE"/>
              </w:rPr>
              <w:drawing>
                <wp:inline distT="0" distB="0" distL="0" distR="0" wp14:anchorId="7681967D" wp14:editId="64773B7C">
                  <wp:extent cx="2724150" cy="204311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5502" cy="2044127"/>
                          </a:xfrm>
                          <a:prstGeom prst="rect">
                            <a:avLst/>
                          </a:prstGeom>
                        </pic:spPr>
                      </pic:pic>
                    </a:graphicData>
                  </a:graphic>
                </wp:inline>
              </w:drawing>
            </w:r>
          </w:p>
        </w:tc>
      </w:tr>
    </w:tbl>
    <w:p w:rsidR="009E0E35" w:rsidRDefault="009E0E35" w:rsidP="009E0E35">
      <w:pPr>
        <w:rPr>
          <w:rFonts w:ascii="Arial" w:hAnsi="Arial" w:cs="Arial"/>
        </w:rPr>
      </w:pPr>
    </w:p>
    <w:p w:rsidR="008B7DC7" w:rsidRDefault="00F768EC" w:rsidP="008B7DC7">
      <w:pPr>
        <w:tabs>
          <w:tab w:val="left" w:pos="7088"/>
          <w:tab w:val="left" w:pos="12474"/>
        </w:tabs>
        <w:rPr>
          <w:rFonts w:ascii="WsC Druckschrift" w:hAnsi="WsC Druckschrift" w:cs="Arial"/>
        </w:rPr>
      </w:pPr>
      <w:r>
        <w:rPr>
          <w:rFonts w:ascii="WsC Druckschrift" w:hAnsi="WsC Druckschrift" w:cs="Arial"/>
        </w:rPr>
        <w:t>Lösungshilfen:</w:t>
      </w:r>
    </w:p>
    <w:p w:rsidR="00F768EC" w:rsidRDefault="00F768EC" w:rsidP="00F768EC">
      <w:pPr>
        <w:pStyle w:val="Listenabsatz"/>
        <w:numPr>
          <w:ilvl w:val="0"/>
          <w:numId w:val="4"/>
        </w:numPr>
        <w:tabs>
          <w:tab w:val="left" w:pos="7088"/>
          <w:tab w:val="left" w:pos="12474"/>
        </w:tabs>
        <w:rPr>
          <w:rFonts w:ascii="WsC Druckschrift" w:hAnsi="WsC Druckschrift" w:cs="Arial"/>
        </w:rPr>
      </w:pPr>
      <w:proofErr w:type="spellStart"/>
      <w:r>
        <w:rPr>
          <w:rFonts w:ascii="WsC Druckschrift" w:hAnsi="WsC Druckschrift" w:cs="Arial"/>
        </w:rPr>
        <w:t>Stommast</w:t>
      </w:r>
      <w:proofErr w:type="spellEnd"/>
      <w:r>
        <w:rPr>
          <w:rFonts w:ascii="WsC Druckschrift" w:hAnsi="WsC Druckschrift" w:cs="Arial"/>
        </w:rPr>
        <w:t>: Metall, Verjüngung, Fachwerk (stabile Dreiecke)</w:t>
      </w:r>
      <w:r w:rsidR="007D215A">
        <w:rPr>
          <w:rFonts w:ascii="WsC Druckschrift" w:hAnsi="WsC Druckschrift" w:cs="Arial"/>
        </w:rPr>
        <w:t>, wenig Angriffsfläche für Wind</w:t>
      </w:r>
    </w:p>
    <w:p w:rsidR="00F768EC" w:rsidRDefault="00F768EC" w:rsidP="00F768EC">
      <w:pPr>
        <w:pStyle w:val="Listenabsatz"/>
        <w:numPr>
          <w:ilvl w:val="0"/>
          <w:numId w:val="4"/>
        </w:numPr>
        <w:tabs>
          <w:tab w:val="left" w:pos="7088"/>
          <w:tab w:val="left" w:pos="12474"/>
        </w:tabs>
        <w:rPr>
          <w:rFonts w:ascii="WsC Druckschrift" w:hAnsi="WsC Druckschrift" w:cs="Arial"/>
        </w:rPr>
      </w:pPr>
      <w:r>
        <w:rPr>
          <w:rFonts w:ascii="WsC Druckschrift" w:hAnsi="WsC Druckschrift" w:cs="Arial"/>
        </w:rPr>
        <w:t>Stadttor: Mauerwerksverband, Fachwerk (Holz), Bogen</w:t>
      </w:r>
    </w:p>
    <w:p w:rsidR="00F768EC" w:rsidRDefault="00F768EC" w:rsidP="00F768EC">
      <w:pPr>
        <w:pStyle w:val="Listenabsatz"/>
        <w:numPr>
          <w:ilvl w:val="0"/>
          <w:numId w:val="4"/>
        </w:numPr>
        <w:tabs>
          <w:tab w:val="left" w:pos="7088"/>
          <w:tab w:val="left" w:pos="12474"/>
        </w:tabs>
        <w:rPr>
          <w:rFonts w:ascii="WsC Druckschrift" w:hAnsi="WsC Druckschrift" w:cs="Arial"/>
        </w:rPr>
      </w:pPr>
      <w:r>
        <w:rPr>
          <w:rFonts w:ascii="WsC Druckschrift" w:hAnsi="WsC Druckschrift" w:cs="Arial"/>
        </w:rPr>
        <w:t>Karussell: Metall, Fachwerk, Leisten zur Verstärkung außen</w:t>
      </w:r>
      <w:r w:rsidR="007D215A">
        <w:rPr>
          <w:rFonts w:ascii="WsC Druckschrift" w:hAnsi="WsC Druckschrift" w:cs="Arial"/>
        </w:rPr>
        <w:t>, wenig Angriffsfläche für Wind</w:t>
      </w:r>
    </w:p>
    <w:p w:rsidR="00F768EC" w:rsidRDefault="00F768EC" w:rsidP="00F768EC">
      <w:pPr>
        <w:pStyle w:val="Listenabsatz"/>
        <w:numPr>
          <w:ilvl w:val="0"/>
          <w:numId w:val="4"/>
        </w:numPr>
        <w:tabs>
          <w:tab w:val="left" w:pos="7088"/>
          <w:tab w:val="left" w:pos="12474"/>
        </w:tabs>
        <w:rPr>
          <w:rFonts w:ascii="WsC Druckschrift" w:hAnsi="WsC Druckschrift" w:cs="Arial"/>
        </w:rPr>
      </w:pPr>
      <w:r>
        <w:rPr>
          <w:rFonts w:ascii="WsC Druckschrift" w:hAnsi="WsC Druckschrift" w:cs="Arial"/>
        </w:rPr>
        <w:t>Kamin: Mauerwerksverband, achteckige Konstruktion, Verjüngung</w:t>
      </w:r>
    </w:p>
    <w:p w:rsidR="00F768EC" w:rsidRPr="00F768EC" w:rsidRDefault="00F768EC" w:rsidP="00F768EC">
      <w:pPr>
        <w:pStyle w:val="Listenabsatz"/>
        <w:numPr>
          <w:ilvl w:val="0"/>
          <w:numId w:val="4"/>
        </w:numPr>
        <w:tabs>
          <w:tab w:val="left" w:pos="7088"/>
          <w:tab w:val="left" w:pos="12474"/>
        </w:tabs>
        <w:rPr>
          <w:rFonts w:ascii="WsC Druckschrift" w:hAnsi="WsC Druckschrift" w:cs="Arial"/>
        </w:rPr>
      </w:pPr>
      <w:r>
        <w:rPr>
          <w:rFonts w:ascii="WsC Druckschrift" w:hAnsi="WsC Druckschrift" w:cs="Arial"/>
        </w:rPr>
        <w:t>Brücke: Stützen, Bogen, Fachwerk (stabile Dreiecke)</w:t>
      </w:r>
      <w:r w:rsidR="007D215A">
        <w:rPr>
          <w:rFonts w:ascii="WsC Druckschrift" w:hAnsi="WsC Druckschrift" w:cs="Arial"/>
        </w:rPr>
        <w:t>, wenig Angriffsfläche für Wind</w:t>
      </w:r>
      <w:bookmarkStart w:id="0" w:name="_GoBack"/>
      <w:bookmarkEnd w:id="0"/>
    </w:p>
    <w:sectPr w:rsidR="00F768EC" w:rsidRPr="00F768EC" w:rsidSect="00BE1D6C">
      <w:footerReference w:type="default" r:id="rId9"/>
      <w:pgSz w:w="16838" w:h="11906" w:orient="landscape"/>
      <w:pgMar w:top="1417" w:right="1417" w:bottom="1276" w:left="1134" w:header="68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F79" w:rsidRDefault="00FF2F79" w:rsidP="00F5374E">
      <w:pPr>
        <w:spacing w:after="0" w:line="240" w:lineRule="auto"/>
      </w:pPr>
      <w:r>
        <w:separator/>
      </w:r>
    </w:p>
  </w:endnote>
  <w:endnote w:type="continuationSeparator" w:id="0">
    <w:p w:rsidR="00FF2F79" w:rsidRDefault="00FF2F79" w:rsidP="00F53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sC Druckschrift">
    <w:altName w:val="Calibri"/>
    <w:panose1 w:val="00000000000000000000"/>
    <w:charset w:val="00"/>
    <w:family w:val="auto"/>
    <w:pitch w:val="variable"/>
    <w:sig w:usb0="A000002F" w:usb1="5000000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4E" w:rsidRPr="00F5374E" w:rsidRDefault="00F5374E" w:rsidP="00F5374E">
    <w:pPr>
      <w:pStyle w:val="Fuzeile"/>
      <w:tabs>
        <w:tab w:val="clear" w:pos="4536"/>
        <w:tab w:val="clear" w:pos="9072"/>
        <w:tab w:val="center" w:pos="0"/>
        <w:tab w:val="left" w:pos="3969"/>
        <w:tab w:val="left" w:pos="13325"/>
        <w:tab w:val="left" w:pos="13892"/>
      </w:tabs>
      <w:rPr>
        <w:color w:val="808080" w:themeColor="background1" w:themeShade="80"/>
        <w:sz w:val="16"/>
        <w:szCs w:val="16"/>
      </w:rPr>
    </w:pPr>
    <w:r w:rsidRPr="00F5374E">
      <w:rPr>
        <w:color w:val="808080" w:themeColor="background1" w:themeShade="80"/>
        <w:sz w:val="16"/>
        <w:szCs w:val="16"/>
      </w:rPr>
      <w:t xml:space="preserve">Die </w:t>
    </w:r>
    <w:proofErr w:type="spellStart"/>
    <w:r w:rsidRPr="00F5374E">
      <w:rPr>
        <w:color w:val="808080" w:themeColor="background1" w:themeShade="80"/>
        <w:sz w:val="16"/>
        <w:szCs w:val="16"/>
      </w:rPr>
      <w:t>TÜVtler</w:t>
    </w:r>
    <w:proofErr w:type="spellEnd"/>
    <w:r w:rsidRPr="00F5374E">
      <w:rPr>
        <w:color w:val="808080" w:themeColor="background1" w:themeShade="80"/>
        <w:sz w:val="16"/>
        <w:szCs w:val="16"/>
      </w:rPr>
      <w:t xml:space="preserve"> Kiste:</w:t>
    </w:r>
    <w:r w:rsidRPr="00F5374E">
      <w:rPr>
        <w:color w:val="808080" w:themeColor="background1" w:themeShade="80"/>
        <w:sz w:val="16"/>
        <w:szCs w:val="16"/>
      </w:rPr>
      <w:tab/>
      <w:t xml:space="preserve">Brücken und Türme </w:t>
    </w:r>
    <w:r w:rsidR="007D5701">
      <w:rPr>
        <w:color w:val="808080" w:themeColor="background1" w:themeShade="80"/>
        <w:sz w:val="16"/>
        <w:szCs w:val="16"/>
      </w:rPr>
      <w:t>sprachsensibel unterrichten</w:t>
    </w:r>
    <w:r w:rsidR="007D5701">
      <w:rPr>
        <w:color w:val="808080" w:themeColor="background1" w:themeShade="80"/>
        <w:sz w:val="16"/>
        <w:szCs w:val="16"/>
      </w:rPr>
      <w:tab/>
      <w:t>3.8.1</w:t>
    </w:r>
    <w:r w:rsidRPr="00F5374E">
      <w:rPr>
        <w:color w:val="808080" w:themeColor="background1" w:themeShade="80"/>
        <w:sz w:val="16"/>
        <w:szCs w:val="16"/>
      </w:rPr>
      <w:tab/>
      <w:t>S.</w:t>
    </w:r>
    <w:sdt>
      <w:sdtPr>
        <w:rPr>
          <w:color w:val="808080" w:themeColor="background1" w:themeShade="80"/>
          <w:sz w:val="16"/>
          <w:szCs w:val="16"/>
        </w:rPr>
        <w:id w:val="-1208564860"/>
        <w:docPartObj>
          <w:docPartGallery w:val="Page Numbers (Bottom of Page)"/>
          <w:docPartUnique/>
        </w:docPartObj>
      </w:sdtPr>
      <w:sdtEndPr/>
      <w:sdtContent>
        <w:r w:rsidRPr="00F5374E">
          <w:rPr>
            <w:color w:val="808080" w:themeColor="background1" w:themeShade="80"/>
            <w:sz w:val="16"/>
            <w:szCs w:val="16"/>
          </w:rPr>
          <w:fldChar w:fldCharType="begin"/>
        </w:r>
        <w:r w:rsidRPr="00F5374E">
          <w:rPr>
            <w:color w:val="808080" w:themeColor="background1" w:themeShade="80"/>
            <w:sz w:val="16"/>
            <w:szCs w:val="16"/>
          </w:rPr>
          <w:instrText>PAGE   \* MERGEFORMAT</w:instrText>
        </w:r>
        <w:r w:rsidRPr="00F5374E">
          <w:rPr>
            <w:color w:val="808080" w:themeColor="background1" w:themeShade="80"/>
            <w:sz w:val="16"/>
            <w:szCs w:val="16"/>
          </w:rPr>
          <w:fldChar w:fldCharType="separate"/>
        </w:r>
        <w:r w:rsidR="007D215A">
          <w:rPr>
            <w:noProof/>
            <w:color w:val="808080" w:themeColor="background1" w:themeShade="80"/>
            <w:sz w:val="16"/>
            <w:szCs w:val="16"/>
          </w:rPr>
          <w:t>4</w:t>
        </w:r>
        <w:r w:rsidRPr="00F5374E">
          <w:rPr>
            <w:color w:val="808080" w:themeColor="background1" w:themeShade="80"/>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F79" w:rsidRDefault="00FF2F79" w:rsidP="00F5374E">
      <w:pPr>
        <w:spacing w:after="0" w:line="240" w:lineRule="auto"/>
      </w:pPr>
      <w:r>
        <w:separator/>
      </w:r>
    </w:p>
  </w:footnote>
  <w:footnote w:type="continuationSeparator" w:id="0">
    <w:p w:rsidR="00FF2F79" w:rsidRDefault="00FF2F79" w:rsidP="00F537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51DFA"/>
    <w:multiLevelType w:val="hybridMultilevel"/>
    <w:tmpl w:val="623E3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3826FDD"/>
    <w:multiLevelType w:val="hybridMultilevel"/>
    <w:tmpl w:val="134239F2"/>
    <w:lvl w:ilvl="0" w:tplc="14F8E49E">
      <w:numFmt w:val="bullet"/>
      <w:lvlText w:val="-"/>
      <w:lvlJc w:val="left"/>
      <w:pPr>
        <w:ind w:left="720" w:hanging="360"/>
      </w:pPr>
      <w:rPr>
        <w:rFonts w:ascii="WsC Druckschrift" w:eastAsiaTheme="minorHAnsi" w:hAnsi="WsC Druckschrif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0682801"/>
    <w:multiLevelType w:val="hybridMultilevel"/>
    <w:tmpl w:val="BC268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E1F4D01"/>
    <w:multiLevelType w:val="hybridMultilevel"/>
    <w:tmpl w:val="A7702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na Hartmann">
    <w15:presenceInfo w15:providerId="Windows Live" w15:userId="863f3d97fd8f8c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701"/>
    <w:rsid w:val="00003C0A"/>
    <w:rsid w:val="000323DC"/>
    <w:rsid w:val="00086F72"/>
    <w:rsid w:val="000A4480"/>
    <w:rsid w:val="00166195"/>
    <w:rsid w:val="001E6D90"/>
    <w:rsid w:val="00230AB7"/>
    <w:rsid w:val="00236CD0"/>
    <w:rsid w:val="00256D3C"/>
    <w:rsid w:val="002A424F"/>
    <w:rsid w:val="004F00CC"/>
    <w:rsid w:val="00524D09"/>
    <w:rsid w:val="005939B2"/>
    <w:rsid w:val="00640575"/>
    <w:rsid w:val="00757609"/>
    <w:rsid w:val="007A0B7F"/>
    <w:rsid w:val="007D215A"/>
    <w:rsid w:val="007D5701"/>
    <w:rsid w:val="00883957"/>
    <w:rsid w:val="008B11CE"/>
    <w:rsid w:val="008B7DC7"/>
    <w:rsid w:val="00941AB3"/>
    <w:rsid w:val="009A3D7F"/>
    <w:rsid w:val="009E0E35"/>
    <w:rsid w:val="00A7488F"/>
    <w:rsid w:val="00B829D0"/>
    <w:rsid w:val="00BE1D6C"/>
    <w:rsid w:val="00C75C9F"/>
    <w:rsid w:val="00CB1A84"/>
    <w:rsid w:val="00D5619F"/>
    <w:rsid w:val="00DF2C03"/>
    <w:rsid w:val="00F14407"/>
    <w:rsid w:val="00F5374E"/>
    <w:rsid w:val="00F71DC4"/>
    <w:rsid w:val="00F768EC"/>
    <w:rsid w:val="00F87DE3"/>
    <w:rsid w:val="00FD517E"/>
    <w:rsid w:val="00FF2F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29D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8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537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74E"/>
  </w:style>
  <w:style w:type="paragraph" w:styleId="Fuzeile">
    <w:name w:val="footer"/>
    <w:basedOn w:val="Standard"/>
    <w:link w:val="FuzeileZchn"/>
    <w:uiPriority w:val="99"/>
    <w:unhideWhenUsed/>
    <w:rsid w:val="00F537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74E"/>
  </w:style>
  <w:style w:type="table" w:customStyle="1" w:styleId="Tabellenraster1">
    <w:name w:val="Tabellenraster1"/>
    <w:basedOn w:val="NormaleTabelle"/>
    <w:next w:val="Tabellenraster"/>
    <w:uiPriority w:val="59"/>
    <w:rsid w:val="007D5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D57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5701"/>
    <w:rPr>
      <w:rFonts w:ascii="Tahoma" w:hAnsi="Tahoma" w:cs="Tahoma"/>
      <w:sz w:val="16"/>
      <w:szCs w:val="16"/>
    </w:rPr>
  </w:style>
  <w:style w:type="character" w:styleId="Hyperlink">
    <w:name w:val="Hyperlink"/>
    <w:basedOn w:val="Absatz-Standardschriftart"/>
    <w:uiPriority w:val="99"/>
    <w:unhideWhenUsed/>
    <w:rsid w:val="009E0E35"/>
    <w:rPr>
      <w:color w:val="0000FF" w:themeColor="hyperlink"/>
      <w:u w:val="single"/>
    </w:rPr>
  </w:style>
  <w:style w:type="paragraph" w:styleId="Listenabsatz">
    <w:name w:val="List Paragraph"/>
    <w:basedOn w:val="Standard"/>
    <w:uiPriority w:val="34"/>
    <w:qFormat/>
    <w:rsid w:val="00F76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29D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8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537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74E"/>
  </w:style>
  <w:style w:type="paragraph" w:styleId="Fuzeile">
    <w:name w:val="footer"/>
    <w:basedOn w:val="Standard"/>
    <w:link w:val="FuzeileZchn"/>
    <w:uiPriority w:val="99"/>
    <w:unhideWhenUsed/>
    <w:rsid w:val="00F537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74E"/>
  </w:style>
  <w:style w:type="table" w:customStyle="1" w:styleId="Tabellenraster1">
    <w:name w:val="Tabellenraster1"/>
    <w:basedOn w:val="NormaleTabelle"/>
    <w:next w:val="Tabellenraster"/>
    <w:uiPriority w:val="59"/>
    <w:rsid w:val="007D5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D57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5701"/>
    <w:rPr>
      <w:rFonts w:ascii="Tahoma" w:hAnsi="Tahoma" w:cs="Tahoma"/>
      <w:sz w:val="16"/>
      <w:szCs w:val="16"/>
    </w:rPr>
  </w:style>
  <w:style w:type="character" w:styleId="Hyperlink">
    <w:name w:val="Hyperlink"/>
    <w:basedOn w:val="Absatz-Standardschriftart"/>
    <w:uiPriority w:val="99"/>
    <w:unhideWhenUsed/>
    <w:rsid w:val="009E0E35"/>
    <w:rPr>
      <w:color w:val="0000FF" w:themeColor="hyperlink"/>
      <w:u w:val="single"/>
    </w:rPr>
  </w:style>
  <w:style w:type="paragraph" w:styleId="Listenabsatz">
    <w:name w:val="List Paragraph"/>
    <w:basedOn w:val="Standard"/>
    <w:uiPriority w:val="34"/>
    <w:qFormat/>
    <w:rsid w:val="00F76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nkerpe\Documents\Vorlagen\T&#220;Vtler%20Kiste%20qu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TÜVtler Kiste quer</Template>
  <TotalTime>0</TotalTime>
  <Pages>4</Pages>
  <Words>688</Words>
  <Characters>4340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Universität Augsburg</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Zanker</dc:creator>
  <cp:lastModifiedBy>Petra Zanker</cp:lastModifiedBy>
  <cp:revision>4</cp:revision>
  <cp:lastPrinted>2018-12-17T12:48:00Z</cp:lastPrinted>
  <dcterms:created xsi:type="dcterms:W3CDTF">2018-03-12T11:43:00Z</dcterms:created>
  <dcterms:modified xsi:type="dcterms:W3CDTF">2018-12-17T12:50:00Z</dcterms:modified>
</cp:coreProperties>
</file>