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0F" w:rsidRPr="001C23BF" w:rsidRDefault="008B500F" w:rsidP="008B500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de-DE"/>
        </w:rPr>
      </w:pPr>
      <w:r w:rsidRPr="001C23BF">
        <w:rPr>
          <w:rFonts w:eastAsia="Times New Roman" w:cs="Times New Roman"/>
          <w:b/>
          <w:bCs/>
          <w:kern w:val="36"/>
          <w:sz w:val="26"/>
          <w:szCs w:val="26"/>
          <w:lang w:eastAsia="de-DE"/>
        </w:rPr>
        <w:t>Abgeschlossene Forschungsprojekte</w:t>
      </w:r>
    </w:p>
    <w:p w:rsidR="008B500F" w:rsidRPr="001C23BF" w:rsidRDefault="008B500F" w:rsidP="008B500F">
      <w:pPr>
        <w:spacing w:before="100" w:beforeAutospacing="1" w:after="100" w:afterAutospacing="1" w:line="240" w:lineRule="auto"/>
        <w:rPr>
          <w:rFonts w:eastAsia="Times New Roman" w:cs="Times New Roman"/>
          <w:b/>
          <w:sz w:val="26"/>
          <w:szCs w:val="26"/>
          <w:lang w:eastAsia="de-DE"/>
        </w:rPr>
      </w:pPr>
      <w:r w:rsidRPr="001C23BF">
        <w:rPr>
          <w:rFonts w:eastAsia="Times New Roman" w:cs="Times New Roman"/>
          <w:b/>
          <w:sz w:val="26"/>
          <w:szCs w:val="26"/>
          <w:u w:val="single"/>
          <w:lang w:eastAsia="de-DE"/>
        </w:rPr>
        <w:t>Promotion</w:t>
      </w:r>
    </w:p>
    <w:p w:rsidR="008B500F" w:rsidRDefault="008B500F" w:rsidP="008B50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1C23BF">
        <w:rPr>
          <w:rFonts w:eastAsia="Times New Roman" w:cs="Times New Roman"/>
          <w:b/>
          <w:bCs/>
          <w:color w:val="0070C0"/>
          <w:sz w:val="24"/>
          <w:szCs w:val="24"/>
          <w:lang w:eastAsia="de-DE"/>
        </w:rPr>
        <w:t>Dr. Birte Platow</w:t>
      </w:r>
      <w:r w:rsidRPr="001C23BF">
        <w:rPr>
          <w:rFonts w:eastAsia="Times New Roman" w:cs="Times New Roman"/>
          <w:color w:val="0070C0"/>
          <w:sz w:val="24"/>
          <w:szCs w:val="24"/>
          <w:lang w:eastAsia="de-DE"/>
        </w:rPr>
        <w:t>:</w:t>
      </w:r>
      <w:r w:rsidR="001C23BF">
        <w:rPr>
          <w:rFonts w:eastAsia="Times New Roman" w:cs="Times New Roman"/>
          <w:color w:val="0070C0"/>
          <w:sz w:val="24"/>
          <w:szCs w:val="24"/>
          <w:lang w:eastAsia="de-DE"/>
        </w:rPr>
        <w:t xml:space="preserve"> </w:t>
      </w:r>
      <w:r w:rsidRPr="008B500F">
        <w:rPr>
          <w:rFonts w:eastAsia="Times New Roman" w:cs="Times New Roman"/>
          <w:sz w:val="24"/>
          <w:szCs w:val="24"/>
          <w:lang w:eastAsia="de-DE"/>
        </w:rPr>
        <w:t xml:space="preserve">"Du sollst die (k)ein Bildnis machen" - oder wie Menschen sich Gott vorstellen. Eine qualitative Studie zu </w:t>
      </w:r>
      <w:proofErr w:type="spellStart"/>
      <w:r w:rsidRPr="008B500F">
        <w:rPr>
          <w:rFonts w:eastAsia="Times New Roman" w:cs="Times New Roman"/>
          <w:sz w:val="24"/>
          <w:szCs w:val="24"/>
          <w:lang w:eastAsia="de-DE"/>
        </w:rPr>
        <w:t>indiciduellen</w:t>
      </w:r>
      <w:proofErr w:type="spellEnd"/>
      <w:r w:rsidRPr="008B500F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B500F">
        <w:rPr>
          <w:rFonts w:eastAsia="Times New Roman" w:cs="Times New Roman"/>
          <w:sz w:val="24"/>
          <w:szCs w:val="24"/>
          <w:lang w:eastAsia="de-DE"/>
        </w:rPr>
        <w:t>Gottesdonstruktionen</w:t>
      </w:r>
      <w:proofErr w:type="spellEnd"/>
      <w:r w:rsidRPr="008B500F">
        <w:rPr>
          <w:rFonts w:eastAsia="Times New Roman" w:cs="Times New Roman"/>
          <w:sz w:val="24"/>
          <w:szCs w:val="24"/>
          <w:lang w:eastAsia="de-DE"/>
        </w:rPr>
        <w:t xml:space="preserve"> am und mit dem Medium Film. Göttingen: V&amp;R, 2008</w:t>
      </w:r>
    </w:p>
    <w:p w:rsidR="009C21F9" w:rsidRPr="008B500F" w:rsidRDefault="009C21F9" w:rsidP="008B50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4" w:history="1">
        <w:r w:rsidRPr="007037E2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https://www.vandenhoeck-ruprecht-verlage.com/themen-entdecken/theologie-und-religion/praktische-theologie/1166/du-sollst-dir-k-ein-bildnis-machen-oder-wie-menschen-sich-gott-vorstellen</w:t>
        </w:r>
      </w:hyperlink>
      <w:r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8B500F" w:rsidRPr="008B500F" w:rsidRDefault="001C23BF" w:rsidP="008B50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118745</wp:posOffset>
                </wp:positionV>
                <wp:extent cx="549592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C5F3E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.35pt" to="432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:rsidR="008B500F" w:rsidRDefault="008B500F" w:rsidP="008B500F">
      <w:pPr>
        <w:spacing w:before="100" w:beforeAutospacing="1" w:after="100" w:afterAutospacing="1" w:line="240" w:lineRule="auto"/>
        <w:rPr>
          <w:sz w:val="24"/>
          <w:szCs w:val="24"/>
        </w:rPr>
      </w:pPr>
      <w:r w:rsidRPr="001C23BF">
        <w:rPr>
          <w:rFonts w:eastAsia="Times New Roman" w:cs="Times New Roman"/>
          <w:b/>
          <w:bCs/>
          <w:color w:val="C45911" w:themeColor="accent2" w:themeShade="BF"/>
          <w:sz w:val="24"/>
          <w:szCs w:val="24"/>
          <w:lang w:eastAsia="de-DE"/>
        </w:rPr>
        <w:t>Dr. Kathrin Kürzinger</w:t>
      </w:r>
      <w:r w:rsidRPr="001C23BF">
        <w:rPr>
          <w:rFonts w:eastAsia="Times New Roman" w:cs="Times New Roman"/>
          <w:color w:val="C45911" w:themeColor="accent2" w:themeShade="BF"/>
          <w:sz w:val="24"/>
          <w:szCs w:val="24"/>
          <w:lang w:eastAsia="de-DE"/>
        </w:rPr>
        <w:t>:</w:t>
      </w:r>
      <w:r w:rsidR="001C23BF">
        <w:rPr>
          <w:rFonts w:eastAsia="Times New Roman" w:cs="Times New Roman"/>
          <w:color w:val="C45911" w:themeColor="accent2" w:themeShade="BF"/>
          <w:sz w:val="24"/>
          <w:szCs w:val="24"/>
          <w:lang w:eastAsia="de-DE"/>
        </w:rPr>
        <w:t xml:space="preserve"> </w:t>
      </w:r>
      <w:r w:rsidRPr="008B500F">
        <w:rPr>
          <w:rFonts w:eastAsia="Times New Roman" w:cs="Times New Roman"/>
          <w:sz w:val="24"/>
          <w:szCs w:val="24"/>
          <w:lang w:eastAsia="de-DE"/>
        </w:rPr>
        <w:t>‚</w:t>
      </w:r>
      <w:r w:rsidRPr="00FB447B">
        <w:rPr>
          <w:sz w:val="24"/>
          <w:szCs w:val="24"/>
        </w:rPr>
        <w:t xml:space="preserve">Das Wissen bringt einem nichts, wenn man keine Werte </w:t>
      </w:r>
      <w:proofErr w:type="gramStart"/>
      <w:r w:rsidR="00FB447B" w:rsidRPr="00FB447B">
        <w:rPr>
          <w:sz w:val="24"/>
          <w:szCs w:val="24"/>
        </w:rPr>
        <w:t>h</w:t>
      </w:r>
      <w:r w:rsidRPr="00FB447B">
        <w:rPr>
          <w:sz w:val="24"/>
          <w:szCs w:val="24"/>
        </w:rPr>
        <w:t>at.’</w:t>
      </w:r>
      <w:proofErr w:type="gramEnd"/>
      <w:r w:rsidRPr="00FB447B">
        <w:rPr>
          <w:sz w:val="24"/>
          <w:szCs w:val="24"/>
        </w:rPr>
        <w:t xml:space="preserve"> Werte</w:t>
      </w:r>
      <w:r w:rsidR="00FB447B">
        <w:rPr>
          <w:sz w:val="24"/>
          <w:szCs w:val="24"/>
        </w:rPr>
        <w:t>-</w:t>
      </w:r>
      <w:r w:rsidRPr="00FB447B">
        <w:rPr>
          <w:sz w:val="24"/>
          <w:szCs w:val="24"/>
        </w:rPr>
        <w:t xml:space="preserve">bildung und Werteentwicklung aus Sicht von Jugendlichen. Göttingen: V&amp;R </w:t>
      </w:r>
      <w:proofErr w:type="spellStart"/>
      <w:r w:rsidRPr="00FB447B">
        <w:rPr>
          <w:sz w:val="24"/>
          <w:szCs w:val="24"/>
        </w:rPr>
        <w:t>unipress</w:t>
      </w:r>
      <w:proofErr w:type="spellEnd"/>
      <w:r w:rsidRPr="00FB447B">
        <w:rPr>
          <w:sz w:val="24"/>
          <w:szCs w:val="24"/>
        </w:rPr>
        <w:t xml:space="preserve">, 2014 (Wertebildung </w:t>
      </w:r>
      <w:proofErr w:type="gramStart"/>
      <w:r w:rsidRPr="00FB447B">
        <w:rPr>
          <w:sz w:val="24"/>
          <w:szCs w:val="24"/>
        </w:rPr>
        <w:t>interdisziplinär ;</w:t>
      </w:r>
      <w:proofErr w:type="gramEnd"/>
      <w:r w:rsidRPr="00FB447B">
        <w:rPr>
          <w:sz w:val="24"/>
          <w:szCs w:val="24"/>
        </w:rPr>
        <w:t xml:space="preserve"> Bd. 3)</w:t>
      </w:r>
    </w:p>
    <w:p w:rsidR="001C23BF" w:rsidRDefault="00FB447B" w:rsidP="008B50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5" w:history="1">
        <w:r w:rsidRPr="007037E2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https://www.vandenhoeck-ruprecht-verlage.com/themen-entdecken/literatur-sprach-und-kulturwissenschaften/interdisziplinaere-geisteswissenschaft/15193/das-wissen-bringt-einem-nichts-wenn-man-keine-werte-hat</w:t>
        </w:r>
      </w:hyperlink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bookmarkStart w:id="0" w:name="_GoBack"/>
      <w:bookmarkEnd w:id="0"/>
    </w:p>
    <w:p w:rsidR="001C23BF" w:rsidRDefault="001C23BF" w:rsidP="008B50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E2EC9" wp14:editId="7FE57B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9592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B469A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:rsidR="001C23BF" w:rsidRDefault="001C23BF" w:rsidP="001C23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9C21F9">
        <w:rPr>
          <w:rFonts w:eastAsia="Times New Roman" w:cs="Times New Roman"/>
          <w:b/>
          <w:bCs/>
          <w:color w:val="92D050"/>
          <w:sz w:val="24"/>
          <w:szCs w:val="24"/>
          <w:lang w:eastAsia="de-DE"/>
        </w:rPr>
        <w:t>Carolin </w:t>
      </w:r>
      <w:proofErr w:type="spellStart"/>
      <w:r w:rsidRPr="009C21F9">
        <w:rPr>
          <w:rFonts w:eastAsia="Times New Roman" w:cs="Times New Roman"/>
          <w:b/>
          <w:bCs/>
          <w:color w:val="92D050"/>
          <w:sz w:val="24"/>
          <w:szCs w:val="24"/>
          <w:lang w:eastAsia="de-DE"/>
        </w:rPr>
        <w:t>Teschmer</w:t>
      </w:r>
      <w:proofErr w:type="spellEnd"/>
      <w:r w:rsidRPr="009C21F9">
        <w:rPr>
          <w:rFonts w:eastAsia="Times New Roman" w:cs="Times New Roman"/>
          <w:color w:val="92D050"/>
          <w:sz w:val="24"/>
          <w:szCs w:val="24"/>
          <w:lang w:eastAsia="de-DE"/>
        </w:rPr>
        <w:t>: </w:t>
      </w:r>
      <w:r w:rsidRPr="008B500F">
        <w:rPr>
          <w:rFonts w:eastAsia="Times New Roman" w:cs="Times New Roman"/>
          <w:sz w:val="24"/>
          <w:szCs w:val="24"/>
          <w:lang w:eastAsia="de-DE"/>
        </w:rPr>
        <w:t>Mitgefühl als Weg zur Werte-Bildung. Elementarpädagogische Forschung zur Beziehungsfähigkeit als emotional-soziale Kompetenzentwicklung im Kontext religiöser Bildungsprozesse. In: Blasberg-Kuhnke/ Gläser/ </w:t>
      </w:r>
      <w:proofErr w:type="spellStart"/>
      <w:r w:rsidRPr="008B500F">
        <w:rPr>
          <w:rFonts w:eastAsia="Times New Roman" w:cs="Times New Roman"/>
          <w:sz w:val="24"/>
          <w:szCs w:val="24"/>
          <w:lang w:eastAsia="de-DE"/>
        </w:rPr>
        <w:t>Mokrosch</w:t>
      </w:r>
      <w:proofErr w:type="spellEnd"/>
      <w:r w:rsidRPr="008B500F">
        <w:rPr>
          <w:rFonts w:eastAsia="Times New Roman" w:cs="Times New Roman"/>
          <w:sz w:val="24"/>
          <w:szCs w:val="24"/>
          <w:lang w:eastAsia="de-DE"/>
        </w:rPr>
        <w:t>/ Müller-</w:t>
      </w:r>
      <w:proofErr w:type="spellStart"/>
      <w:r w:rsidRPr="008B500F">
        <w:rPr>
          <w:rFonts w:eastAsia="Times New Roman" w:cs="Times New Roman"/>
          <w:sz w:val="24"/>
          <w:szCs w:val="24"/>
          <w:lang w:eastAsia="de-DE"/>
        </w:rPr>
        <w:t>Using</w:t>
      </w:r>
      <w:proofErr w:type="spellEnd"/>
      <w:r w:rsidRPr="008B500F">
        <w:rPr>
          <w:rFonts w:eastAsia="Times New Roman" w:cs="Times New Roman"/>
          <w:sz w:val="24"/>
          <w:szCs w:val="24"/>
          <w:lang w:eastAsia="de-DE"/>
        </w:rPr>
        <w:t>/ Naurath (HG), Werte-Bildung interdisziplinär Bd. 2. Göttingen 2014</w:t>
      </w:r>
    </w:p>
    <w:p w:rsidR="001C23BF" w:rsidRPr="008B500F" w:rsidRDefault="001C23BF" w:rsidP="001C23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6" w:history="1">
        <w:r w:rsidRPr="00762B20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https://www.vandenhoeck-ruprecht-verlage.com/themen-entdecken/literatur-sprach-und-kulturwissenschaften/interdisziplinaere-geisteswissenschaft/28422/werte-bildung-interdisziplinaer</w:t>
        </w:r>
      </w:hyperlink>
    </w:p>
    <w:p w:rsidR="008B500F" w:rsidRPr="008B500F" w:rsidRDefault="008B500F" w:rsidP="008B50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B500F">
        <w:rPr>
          <w:rFonts w:eastAsia="Times New Roman" w:cs="Times New Roman"/>
          <w:sz w:val="24"/>
          <w:szCs w:val="24"/>
          <w:lang w:eastAsia="de-DE"/>
        </w:rPr>
        <w:t>   </w:t>
      </w:r>
      <w:r w:rsidR="001C23BF">
        <w:rPr>
          <w:rFonts w:eastAsia="Times New Roman" w:cs="Times New Roman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76E06" wp14:editId="3E44C3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9592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B773F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" strokecolor="windowText" strokeweight="1pt">
                <v:stroke joinstyle="miter"/>
              </v:line>
            </w:pict>
          </mc:Fallback>
        </mc:AlternateContent>
      </w:r>
    </w:p>
    <w:p w:rsidR="008B500F" w:rsidRPr="001C23BF" w:rsidRDefault="008B500F" w:rsidP="008B500F">
      <w:pPr>
        <w:spacing w:before="100" w:beforeAutospacing="1" w:after="100" w:afterAutospacing="1" w:line="240" w:lineRule="auto"/>
        <w:rPr>
          <w:rFonts w:eastAsia="Times New Roman" w:cs="Times New Roman"/>
          <w:b/>
          <w:sz w:val="26"/>
          <w:szCs w:val="26"/>
          <w:lang w:eastAsia="de-DE"/>
        </w:rPr>
      </w:pPr>
      <w:r w:rsidRPr="001C23BF">
        <w:rPr>
          <w:rFonts w:eastAsia="Times New Roman" w:cs="Times New Roman"/>
          <w:b/>
          <w:sz w:val="26"/>
          <w:szCs w:val="26"/>
          <w:u w:val="single"/>
          <w:lang w:eastAsia="de-DE"/>
        </w:rPr>
        <w:t>Habilitation</w:t>
      </w:r>
    </w:p>
    <w:p w:rsidR="008B500F" w:rsidRDefault="008B500F" w:rsidP="008B50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1C23BF">
        <w:rPr>
          <w:rFonts w:eastAsia="Times New Roman" w:cs="Times New Roman"/>
          <w:b/>
          <w:bCs/>
          <w:color w:val="0070C0"/>
          <w:sz w:val="24"/>
          <w:szCs w:val="24"/>
          <w:lang w:eastAsia="de-DE"/>
        </w:rPr>
        <w:t>Dr. Birte Platow</w:t>
      </w:r>
      <w:r w:rsidRPr="001C23BF">
        <w:rPr>
          <w:rFonts w:eastAsia="Times New Roman" w:cs="Times New Roman"/>
          <w:color w:val="0070C0"/>
          <w:sz w:val="24"/>
          <w:szCs w:val="24"/>
          <w:lang w:eastAsia="de-DE"/>
        </w:rPr>
        <w:t>:</w:t>
      </w:r>
      <w:r w:rsidR="001C23BF">
        <w:rPr>
          <w:rFonts w:eastAsia="Times New Roman" w:cs="Times New Roman"/>
          <w:color w:val="0070C0"/>
          <w:sz w:val="24"/>
          <w:szCs w:val="24"/>
          <w:lang w:eastAsia="de-DE"/>
        </w:rPr>
        <w:t xml:space="preserve"> </w:t>
      </w:r>
      <w:r w:rsidRPr="008B500F">
        <w:rPr>
          <w:rFonts w:eastAsia="Times New Roman" w:cs="Times New Roman"/>
          <w:sz w:val="24"/>
          <w:szCs w:val="24"/>
          <w:lang w:eastAsia="de-DE"/>
        </w:rPr>
        <w:t>Entscheidungsrationalität und christliche Religiosität - eine ökonomische Koalition?</w:t>
      </w:r>
    </w:p>
    <w:p w:rsidR="001C23BF" w:rsidRPr="008B500F" w:rsidRDefault="001C23BF" w:rsidP="008B50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1B8AD" wp14:editId="4426B81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49592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6E040" id="Gerader Verbinde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32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8B500F" w:rsidRPr="008B500F" w:rsidRDefault="008B500F" w:rsidP="008B50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1C23BF">
        <w:rPr>
          <w:rFonts w:eastAsia="Times New Roman" w:cs="Times New Roman"/>
          <w:b/>
          <w:bCs/>
          <w:color w:val="00B050"/>
          <w:sz w:val="24"/>
          <w:szCs w:val="24"/>
          <w:lang w:eastAsia="de-DE"/>
        </w:rPr>
        <w:t>Stefan Scholz</w:t>
      </w:r>
      <w:r w:rsidRPr="001C23BF">
        <w:rPr>
          <w:rFonts w:eastAsia="Times New Roman" w:cs="Times New Roman"/>
          <w:color w:val="00B050"/>
          <w:sz w:val="24"/>
          <w:szCs w:val="24"/>
          <w:lang w:eastAsia="de-DE"/>
        </w:rPr>
        <w:t>: </w:t>
      </w:r>
      <w:r w:rsidRPr="008B500F">
        <w:rPr>
          <w:rFonts w:eastAsia="Times New Roman" w:cs="Times New Roman"/>
          <w:sz w:val="24"/>
          <w:szCs w:val="24"/>
          <w:lang w:eastAsia="de-DE"/>
        </w:rPr>
        <w:t>Bibeldidaktik im Zeichen der Neuen Medien: Chancen und Gefahren der digitalen Revolution für den Umgang mit dem Basistext des Christentums. In: Dinter/ </w:t>
      </w:r>
      <w:proofErr w:type="spellStart"/>
      <w:r w:rsidRPr="008B500F">
        <w:rPr>
          <w:rFonts w:eastAsia="Times New Roman" w:cs="Times New Roman"/>
          <w:sz w:val="24"/>
          <w:szCs w:val="24"/>
          <w:lang w:eastAsia="de-DE"/>
        </w:rPr>
        <w:t>Kuld</w:t>
      </w:r>
      <w:proofErr w:type="spellEnd"/>
      <w:r w:rsidRPr="008B500F">
        <w:rPr>
          <w:rFonts w:eastAsia="Times New Roman" w:cs="Times New Roman"/>
          <w:sz w:val="24"/>
          <w:szCs w:val="24"/>
          <w:lang w:eastAsia="de-DE"/>
        </w:rPr>
        <w:t>/ Mooney/ Naurath (</w:t>
      </w:r>
      <w:proofErr w:type="spellStart"/>
      <w:r w:rsidRPr="008B500F">
        <w:rPr>
          <w:rFonts w:eastAsia="Times New Roman" w:cs="Times New Roman"/>
          <w:sz w:val="24"/>
          <w:szCs w:val="24"/>
          <w:lang w:eastAsia="de-DE"/>
        </w:rPr>
        <w:t>Hg</w:t>
      </w:r>
      <w:proofErr w:type="spellEnd"/>
      <w:r w:rsidRPr="008B500F">
        <w:rPr>
          <w:rFonts w:eastAsia="Times New Roman" w:cs="Times New Roman"/>
          <w:sz w:val="24"/>
          <w:szCs w:val="24"/>
          <w:lang w:eastAsia="de-DE"/>
        </w:rPr>
        <w:t>.), Ökumenische Religionspädagogik Bd. 5. Münster 2012</w:t>
      </w:r>
    </w:p>
    <w:p w:rsidR="008B500F" w:rsidRPr="008B500F" w:rsidRDefault="00FB447B" w:rsidP="008B50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7" w:history="1">
        <w:r w:rsidR="008B500F" w:rsidRPr="008B500F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http://www.amazon.de/Bibeldidaktik-Zeichen-Neuen-Medien-Christentums/dp/3643113803/ref=sr_1_7?ie=UTF8&amp;qid=1402261469&amp;sr=8-7&amp;keywords=stefan+scholz</w:t>
        </w:r>
      </w:hyperlink>
    </w:p>
    <w:p w:rsidR="00023B48" w:rsidRDefault="00023B48" w:rsidP="008A1566">
      <w:pPr>
        <w:spacing w:before="100" w:beforeAutospacing="1" w:after="100" w:afterAutospacing="1" w:line="240" w:lineRule="auto"/>
      </w:pPr>
    </w:p>
    <w:sectPr w:rsidR="00023B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0F"/>
    <w:rsid w:val="00023B48"/>
    <w:rsid w:val="001C23BF"/>
    <w:rsid w:val="008A1566"/>
    <w:rsid w:val="008B500F"/>
    <w:rsid w:val="009C21F9"/>
    <w:rsid w:val="00F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64A3"/>
  <w15:chartTrackingRefBased/>
  <w15:docId w15:val="{7C86969A-B2C3-45F6-B012-5AFAA2E6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B5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00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500F"/>
    <w:rPr>
      <w:b/>
      <w:bCs/>
    </w:rPr>
  </w:style>
  <w:style w:type="character" w:customStyle="1" w:styleId="s7">
    <w:name w:val="s7"/>
    <w:basedOn w:val="Absatz-Standardschriftart"/>
    <w:rsid w:val="008B500F"/>
  </w:style>
  <w:style w:type="paragraph" w:customStyle="1" w:styleId="s2">
    <w:name w:val="s2"/>
    <w:basedOn w:val="Standard"/>
    <w:rsid w:val="008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4">
    <w:name w:val="s4"/>
    <w:basedOn w:val="Absatz-Standardschriftart"/>
    <w:rsid w:val="008B500F"/>
  </w:style>
  <w:style w:type="character" w:styleId="Hyperlink">
    <w:name w:val="Hyperlink"/>
    <w:basedOn w:val="Absatz-Standardschriftart"/>
    <w:uiPriority w:val="99"/>
    <w:unhideWhenUsed/>
    <w:rsid w:val="008B500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zon.de/Bibeldidaktik-Zeichen-Neuen-Medien-Christentums/dp/3643113803/ref=sr_1_7?ie=UTF8&amp;qid=1402261469&amp;sr=8-7&amp;keywords=stefan+schol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ndenhoeck-ruprecht-verlage.com/themen-entdecken/literatur-sprach-und-kulturwissenschaften/interdisziplinaere-geisteswissenschaft/28422/werte-bildung-interdisziplinaer" TargetMode="External"/><Relationship Id="rId5" Type="http://schemas.openxmlformats.org/officeDocument/2006/relationships/hyperlink" Target="https://www.vandenhoeck-ruprecht-verlage.com/themen-entdecken/literatur-sprach-und-kulturwissenschaften/interdisziplinaere-geisteswissenschaft/15193/das-wissen-bringt-einem-nichts-wenn-man-keine-werte-hat" TargetMode="External"/><Relationship Id="rId4" Type="http://schemas.openxmlformats.org/officeDocument/2006/relationships/hyperlink" Target="https://www.vandenhoeck-ruprecht-verlage.com/themen-entdecken/theologie-und-religion/praktische-theologie/1166/du-sollst-dir-k-ein-bildnis-machen-oder-wie-menschen-sich-gott-vorstell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</dc:creator>
  <cp:keywords/>
  <dc:description/>
  <cp:lastModifiedBy>Margit Schuster</cp:lastModifiedBy>
  <cp:revision>4</cp:revision>
  <dcterms:created xsi:type="dcterms:W3CDTF">2019-09-03T05:40:00Z</dcterms:created>
  <dcterms:modified xsi:type="dcterms:W3CDTF">2019-09-03T07:48:00Z</dcterms:modified>
</cp:coreProperties>
</file>