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2148" w14:textId="3F049B17" w:rsidR="00822998" w:rsidRDefault="00822998">
      <w:r>
        <w:rPr>
          <w:rFonts w:ascii="Times New Roman"/>
          <w:noProof/>
          <w:sz w:val="20"/>
        </w:rPr>
        <w:drawing>
          <wp:inline distT="0" distB="0" distL="0" distR="0" wp14:anchorId="2EBE9C78" wp14:editId="61857CA3">
            <wp:extent cx="3757516" cy="704659"/>
            <wp:effectExtent l="0" t="0" r="0" b="0"/>
            <wp:docPr id="1" name="image1.jpeg" descr="Ein Bild, das Text enthält.  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7516" cy="70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0CBB5" w14:textId="77777777" w:rsidR="00822998" w:rsidRDefault="00822998"/>
    <w:p w14:paraId="1881D234" w14:textId="77777777" w:rsidR="00822998" w:rsidRDefault="00822998"/>
    <w:p w14:paraId="2A14812A" w14:textId="63B4DC5E" w:rsidR="00822998" w:rsidRPr="00822998" w:rsidRDefault="00822998" w:rsidP="00822998">
      <w:pPr>
        <w:pStyle w:val="Titel"/>
        <w:jc w:val="center"/>
        <w:rPr>
          <w:b/>
          <w:bCs/>
          <w:sz w:val="40"/>
          <w:szCs w:val="40"/>
        </w:rPr>
      </w:pPr>
      <w:r w:rsidRPr="00822998">
        <w:rPr>
          <w:b/>
          <w:bCs/>
          <w:sz w:val="40"/>
          <w:szCs w:val="40"/>
        </w:rPr>
        <w:t xml:space="preserve">Ausschreibung: studentische Hilfskraft mit sehr guten französischen Sprachkenntnissen </w:t>
      </w:r>
    </w:p>
    <w:p w14:paraId="6DEDF911" w14:textId="77777777" w:rsidR="00822998" w:rsidRPr="00822998" w:rsidRDefault="00822998" w:rsidP="00822998">
      <w:pPr>
        <w:rPr>
          <w:rFonts w:asciiTheme="majorHAnsi" w:hAnsiTheme="majorHAnsi"/>
        </w:rPr>
      </w:pPr>
    </w:p>
    <w:p w14:paraId="79BF2BBE" w14:textId="7566FF34" w:rsidR="00822998" w:rsidRPr="00822998" w:rsidRDefault="004B7B1D" w:rsidP="00822998">
      <w:pPr>
        <w:pStyle w:val="Textkrper"/>
        <w:spacing w:before="56" w:line="267" w:lineRule="exact"/>
        <w:ind w:left="1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Der </w:t>
      </w:r>
      <w:r w:rsidR="00822998" w:rsidRPr="00822998">
        <w:rPr>
          <w:rFonts w:asciiTheme="majorHAnsi" w:hAnsiTheme="majorHAnsi"/>
          <w:sz w:val="24"/>
          <w:szCs w:val="24"/>
        </w:rPr>
        <w:t xml:space="preserve">Lehrstuhl für Soziologie </w:t>
      </w:r>
      <w:r>
        <w:rPr>
          <w:rFonts w:asciiTheme="majorHAnsi" w:hAnsiTheme="majorHAnsi"/>
          <w:sz w:val="24"/>
          <w:szCs w:val="24"/>
        </w:rPr>
        <w:t>(</w:t>
      </w:r>
      <w:r w:rsidR="00822998" w:rsidRPr="00822998">
        <w:rPr>
          <w:rFonts w:asciiTheme="majorHAnsi" w:hAnsiTheme="majorHAnsi"/>
          <w:sz w:val="24"/>
          <w:szCs w:val="24"/>
        </w:rPr>
        <w:t>Prof. Dr. Reiner Keller</w:t>
      </w:r>
      <w:r>
        <w:rPr>
          <w:rFonts w:asciiTheme="majorHAnsi" w:hAnsiTheme="majorHAnsi"/>
          <w:sz w:val="24"/>
          <w:szCs w:val="24"/>
        </w:rPr>
        <w:t>) sucht zum 1. Juli 2026</w:t>
      </w:r>
      <w:r w:rsidR="00822998" w:rsidRPr="00822998">
        <w:rPr>
          <w:rFonts w:asciiTheme="majorHAnsi" w:hAnsiTheme="majorHAnsi"/>
          <w:sz w:val="24"/>
          <w:szCs w:val="24"/>
        </w:rPr>
        <w:t xml:space="preserve"> </w:t>
      </w:r>
      <w:r w:rsidR="00822998" w:rsidRPr="00822998">
        <w:rPr>
          <w:rFonts w:asciiTheme="majorHAnsi" w:hAnsiTheme="majorHAnsi"/>
          <w:sz w:val="24"/>
          <w:szCs w:val="24"/>
        </w:rPr>
        <w:t>eine</w:t>
      </w:r>
    </w:p>
    <w:p w14:paraId="536431B1" w14:textId="77777777" w:rsidR="00822998" w:rsidRPr="00822998" w:rsidRDefault="00822998" w:rsidP="00822998">
      <w:pPr>
        <w:pStyle w:val="Textkrper"/>
        <w:spacing w:before="56" w:line="267" w:lineRule="exact"/>
        <w:ind w:left="100"/>
        <w:rPr>
          <w:rFonts w:asciiTheme="majorHAnsi" w:hAnsiTheme="majorHAnsi"/>
          <w:sz w:val="24"/>
          <w:szCs w:val="24"/>
        </w:rPr>
      </w:pPr>
    </w:p>
    <w:p w14:paraId="707874DE" w14:textId="70957B94" w:rsidR="00822998" w:rsidRPr="00822998" w:rsidRDefault="00822998" w:rsidP="00822998">
      <w:pPr>
        <w:pStyle w:val="Textkrper"/>
        <w:spacing w:before="56" w:line="267" w:lineRule="exact"/>
        <w:jc w:val="center"/>
        <w:rPr>
          <w:rFonts w:asciiTheme="majorHAnsi" w:hAnsiTheme="majorHAnsi"/>
          <w:b/>
          <w:bCs/>
          <w:sz w:val="36"/>
          <w:szCs w:val="36"/>
        </w:rPr>
      </w:pPr>
      <w:r w:rsidRPr="00822998">
        <w:rPr>
          <w:rFonts w:asciiTheme="majorHAnsi" w:hAnsiTheme="majorHAnsi"/>
          <w:b/>
          <w:bCs/>
          <w:sz w:val="36"/>
          <w:szCs w:val="36"/>
        </w:rPr>
        <w:t>studentische Hilfskraft</w:t>
      </w:r>
      <w:r w:rsidRPr="00822998">
        <w:rPr>
          <w:rFonts w:asciiTheme="majorHAnsi" w:hAnsiTheme="majorHAnsi"/>
          <w:b/>
          <w:bCs/>
          <w:sz w:val="36"/>
          <w:szCs w:val="36"/>
        </w:rPr>
        <w:t xml:space="preserve"> </w:t>
      </w:r>
    </w:p>
    <w:p w14:paraId="3971D7C5" w14:textId="77777777" w:rsidR="00822998" w:rsidRPr="00822998" w:rsidRDefault="00822998" w:rsidP="00822998">
      <w:pPr>
        <w:pStyle w:val="Textkrper"/>
        <w:spacing w:before="56" w:line="267" w:lineRule="exact"/>
        <w:jc w:val="center"/>
        <w:rPr>
          <w:rFonts w:asciiTheme="majorHAnsi" w:hAnsiTheme="majorHAnsi"/>
          <w:sz w:val="24"/>
          <w:szCs w:val="24"/>
        </w:rPr>
      </w:pPr>
    </w:p>
    <w:p w14:paraId="1020BD2E" w14:textId="5963C622" w:rsidR="00822998" w:rsidRPr="00822998" w:rsidRDefault="00822998" w:rsidP="00822998">
      <w:pPr>
        <w:pStyle w:val="Textkrper"/>
        <w:spacing w:before="56" w:line="267" w:lineRule="exact"/>
        <w:rPr>
          <w:rFonts w:asciiTheme="majorHAnsi" w:hAnsiTheme="majorHAnsi"/>
          <w:sz w:val="24"/>
          <w:szCs w:val="24"/>
        </w:rPr>
      </w:pPr>
      <w:r w:rsidRPr="00822998">
        <w:rPr>
          <w:rFonts w:asciiTheme="majorHAnsi" w:hAnsiTheme="majorHAnsi"/>
          <w:sz w:val="24"/>
          <w:szCs w:val="24"/>
        </w:rPr>
        <w:t>mit einem A</w:t>
      </w:r>
      <w:r w:rsidRPr="00822998">
        <w:rPr>
          <w:rFonts w:asciiTheme="majorHAnsi" w:hAnsiTheme="majorHAnsi"/>
          <w:sz w:val="24"/>
          <w:szCs w:val="24"/>
        </w:rPr>
        <w:t xml:space="preserve">rbeitsumfang </w:t>
      </w:r>
      <w:r w:rsidRPr="00822998">
        <w:rPr>
          <w:rFonts w:asciiTheme="majorHAnsi" w:hAnsiTheme="majorHAnsi"/>
          <w:sz w:val="24"/>
          <w:szCs w:val="24"/>
        </w:rPr>
        <w:t xml:space="preserve">von </w:t>
      </w:r>
      <w:r w:rsidRPr="00972E77">
        <w:rPr>
          <w:rFonts w:asciiTheme="majorHAnsi" w:hAnsiTheme="majorHAnsi"/>
          <w:b/>
          <w:bCs/>
          <w:sz w:val="24"/>
          <w:szCs w:val="24"/>
        </w:rPr>
        <w:t>1</w:t>
      </w:r>
      <w:r w:rsidR="006D743A">
        <w:rPr>
          <w:rFonts w:asciiTheme="majorHAnsi" w:hAnsiTheme="majorHAnsi"/>
          <w:b/>
          <w:bCs/>
          <w:sz w:val="24"/>
          <w:szCs w:val="24"/>
        </w:rPr>
        <w:t>5</w:t>
      </w:r>
      <w:r w:rsidRPr="00972E77">
        <w:rPr>
          <w:rFonts w:asciiTheme="majorHAnsi" w:hAnsiTheme="majorHAnsi"/>
          <w:b/>
          <w:bCs/>
          <w:sz w:val="24"/>
          <w:szCs w:val="24"/>
        </w:rPr>
        <w:t>-20</w:t>
      </w:r>
      <w:r w:rsidRPr="00822998">
        <w:rPr>
          <w:rFonts w:asciiTheme="majorHAnsi" w:hAnsiTheme="majorHAnsi"/>
          <w:b/>
          <w:sz w:val="24"/>
          <w:szCs w:val="24"/>
        </w:rPr>
        <w:t xml:space="preserve"> Stunden pro Monat</w:t>
      </w:r>
      <w:r w:rsidR="00972E77">
        <w:rPr>
          <w:rFonts w:asciiTheme="majorHAnsi" w:hAnsiTheme="majorHAnsi"/>
          <w:b/>
          <w:sz w:val="24"/>
          <w:szCs w:val="24"/>
        </w:rPr>
        <w:t xml:space="preserve"> </w:t>
      </w:r>
      <w:r w:rsidR="00972E77" w:rsidRPr="00822998">
        <w:rPr>
          <w:rFonts w:asciiTheme="majorHAnsi" w:hAnsiTheme="majorHAnsi"/>
          <w:sz w:val="24"/>
          <w:szCs w:val="24"/>
        </w:rPr>
        <w:t>(nach Absprache)</w:t>
      </w:r>
      <w:r w:rsidRPr="00822998">
        <w:rPr>
          <w:rFonts w:asciiTheme="majorHAnsi" w:hAnsiTheme="majorHAnsi"/>
          <w:bCs/>
          <w:sz w:val="24"/>
          <w:szCs w:val="24"/>
        </w:rPr>
        <w:t>.</w:t>
      </w:r>
    </w:p>
    <w:p w14:paraId="530653FE" w14:textId="77777777" w:rsidR="00822998" w:rsidRPr="00822998" w:rsidRDefault="00822998" w:rsidP="00822998">
      <w:pPr>
        <w:pStyle w:val="Textkrper"/>
        <w:spacing w:before="1"/>
        <w:rPr>
          <w:rFonts w:asciiTheme="majorHAnsi" w:hAnsiTheme="majorHAnsi"/>
          <w:sz w:val="24"/>
          <w:szCs w:val="24"/>
        </w:rPr>
      </w:pPr>
    </w:p>
    <w:p w14:paraId="52C74807" w14:textId="77777777" w:rsidR="00822998" w:rsidRDefault="00822998" w:rsidP="00822998">
      <w:pPr>
        <w:pStyle w:val="Textkrper"/>
        <w:ind w:right="359"/>
        <w:rPr>
          <w:rFonts w:asciiTheme="majorHAnsi" w:hAnsiTheme="majorHAnsi"/>
          <w:sz w:val="24"/>
          <w:szCs w:val="24"/>
        </w:rPr>
      </w:pPr>
      <w:r w:rsidRPr="00822998">
        <w:rPr>
          <w:rFonts w:asciiTheme="majorHAnsi" w:hAnsiTheme="majorHAnsi"/>
          <w:sz w:val="24"/>
          <w:szCs w:val="24"/>
          <w:u w:val="single"/>
        </w:rPr>
        <w:t>Aufgaben</w:t>
      </w:r>
      <w:r w:rsidRPr="00822998">
        <w:rPr>
          <w:rFonts w:asciiTheme="majorHAnsi" w:hAnsiTheme="majorHAnsi"/>
          <w:sz w:val="24"/>
          <w:szCs w:val="24"/>
        </w:rPr>
        <w:t xml:space="preserve"> </w:t>
      </w:r>
    </w:p>
    <w:p w14:paraId="2F3358E9" w14:textId="2CDF1D78" w:rsidR="00822998" w:rsidRDefault="00822998" w:rsidP="00822998">
      <w:pPr>
        <w:pStyle w:val="Textkrper"/>
        <w:numPr>
          <w:ilvl w:val="0"/>
          <w:numId w:val="2"/>
        </w:numPr>
        <w:ind w:right="359"/>
        <w:rPr>
          <w:rFonts w:asciiTheme="majorHAnsi" w:hAnsiTheme="majorHAnsi"/>
          <w:sz w:val="24"/>
          <w:szCs w:val="24"/>
        </w:rPr>
      </w:pPr>
      <w:r w:rsidRPr="00822998">
        <w:rPr>
          <w:rFonts w:asciiTheme="majorHAnsi" w:hAnsiTheme="majorHAnsi"/>
          <w:sz w:val="24"/>
          <w:szCs w:val="24"/>
        </w:rPr>
        <w:t xml:space="preserve">Unterstützung eines Publikationsvorhabens in französischer Sprache </w:t>
      </w:r>
      <w:r w:rsidR="00972E77">
        <w:rPr>
          <w:rFonts w:asciiTheme="majorHAnsi" w:hAnsiTheme="majorHAnsi"/>
          <w:sz w:val="24"/>
          <w:szCs w:val="24"/>
        </w:rPr>
        <w:t>(</w:t>
      </w:r>
      <w:r w:rsidRPr="00822998">
        <w:rPr>
          <w:rFonts w:asciiTheme="majorHAnsi" w:hAnsiTheme="majorHAnsi"/>
          <w:sz w:val="24"/>
          <w:szCs w:val="24"/>
        </w:rPr>
        <w:t xml:space="preserve">Literaturrecherche, Textkorrektur, Anlegen eines Glossars)  </w:t>
      </w:r>
    </w:p>
    <w:p w14:paraId="52448F6D" w14:textId="4CB62897" w:rsidR="00822998" w:rsidRDefault="00972E77" w:rsidP="00822998">
      <w:pPr>
        <w:pStyle w:val="Textkrper"/>
        <w:numPr>
          <w:ilvl w:val="0"/>
          <w:numId w:val="2"/>
        </w:numPr>
        <w:ind w:right="35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Ggf. </w:t>
      </w:r>
      <w:r w:rsidR="00822998" w:rsidRPr="00822998">
        <w:rPr>
          <w:rFonts w:asciiTheme="majorHAnsi" w:hAnsiTheme="majorHAnsi"/>
          <w:sz w:val="24"/>
          <w:szCs w:val="24"/>
        </w:rPr>
        <w:t>nach Möglichkeit organisatorische Unterstützung bei Workshops und Konferenzen sowie im üblichen Lehrbetrieb.</w:t>
      </w:r>
    </w:p>
    <w:p w14:paraId="76AF6AD5" w14:textId="77777777" w:rsidR="00822998" w:rsidRPr="00822998" w:rsidRDefault="00822998" w:rsidP="00822998">
      <w:pPr>
        <w:pStyle w:val="Textkrper"/>
        <w:ind w:left="720" w:right="359"/>
        <w:rPr>
          <w:rFonts w:asciiTheme="majorHAnsi" w:hAnsiTheme="majorHAnsi"/>
          <w:sz w:val="24"/>
          <w:szCs w:val="24"/>
        </w:rPr>
      </w:pPr>
    </w:p>
    <w:p w14:paraId="6A5BB56E" w14:textId="77777777" w:rsidR="00822998" w:rsidRDefault="00822998" w:rsidP="00822998">
      <w:pPr>
        <w:pStyle w:val="Textkrper"/>
        <w:ind w:right="359"/>
        <w:rPr>
          <w:rFonts w:asciiTheme="majorHAnsi" w:hAnsiTheme="majorHAnsi"/>
          <w:sz w:val="24"/>
          <w:szCs w:val="24"/>
        </w:rPr>
      </w:pPr>
      <w:r w:rsidRPr="00822998">
        <w:rPr>
          <w:rFonts w:asciiTheme="majorHAnsi" w:hAnsiTheme="majorHAnsi"/>
          <w:sz w:val="24"/>
          <w:szCs w:val="24"/>
        </w:rPr>
        <w:t xml:space="preserve"> Regulär können die anfallenden Aufgaben von zuhause aus bearbeitet werden. </w:t>
      </w:r>
    </w:p>
    <w:p w14:paraId="1599F407" w14:textId="77777777" w:rsidR="00822998" w:rsidRDefault="00822998" w:rsidP="00822998">
      <w:pPr>
        <w:pStyle w:val="Textkrper"/>
        <w:ind w:right="359"/>
        <w:rPr>
          <w:rFonts w:asciiTheme="majorHAnsi" w:hAnsiTheme="majorHAnsi"/>
          <w:sz w:val="24"/>
          <w:szCs w:val="24"/>
        </w:rPr>
      </w:pPr>
    </w:p>
    <w:p w14:paraId="0E9CA46F" w14:textId="77777777" w:rsidR="00822998" w:rsidRPr="00822998" w:rsidRDefault="00822998" w:rsidP="00822998">
      <w:pPr>
        <w:pStyle w:val="Textkrper"/>
        <w:spacing w:before="1"/>
        <w:ind w:left="100"/>
        <w:rPr>
          <w:rFonts w:asciiTheme="majorHAnsi" w:hAnsiTheme="majorHAnsi"/>
          <w:sz w:val="24"/>
          <w:szCs w:val="24"/>
        </w:rPr>
      </w:pPr>
      <w:r w:rsidRPr="00822998">
        <w:rPr>
          <w:rFonts w:asciiTheme="majorHAnsi" w:hAnsiTheme="majorHAnsi"/>
          <w:sz w:val="24"/>
          <w:szCs w:val="24"/>
          <w:u w:val="single"/>
        </w:rPr>
        <w:t>Voraussetzungen:</w:t>
      </w:r>
    </w:p>
    <w:p w14:paraId="2A5D0081" w14:textId="77777777" w:rsidR="00822998" w:rsidRPr="00822998" w:rsidRDefault="00822998" w:rsidP="00822998">
      <w:pPr>
        <w:pStyle w:val="Listenabsatz"/>
        <w:widowControl w:val="0"/>
        <w:numPr>
          <w:ilvl w:val="0"/>
          <w:numId w:val="2"/>
        </w:numPr>
        <w:tabs>
          <w:tab w:val="left" w:pos="820"/>
          <w:tab w:val="left" w:pos="821"/>
        </w:tabs>
        <w:autoSpaceDE w:val="0"/>
        <w:autoSpaceDN w:val="0"/>
        <w:spacing w:after="0" w:line="267" w:lineRule="exact"/>
        <w:rPr>
          <w:rFonts w:asciiTheme="majorHAnsi" w:hAnsiTheme="majorHAnsi"/>
        </w:rPr>
      </w:pPr>
      <w:r w:rsidRPr="00822998">
        <w:rPr>
          <w:rFonts w:asciiTheme="majorHAnsi" w:hAnsiTheme="majorHAnsi"/>
        </w:rPr>
        <w:t>eingeschrieben als BA-Student/in an der Universität</w:t>
      </w:r>
      <w:r w:rsidRPr="00822998">
        <w:rPr>
          <w:rFonts w:asciiTheme="majorHAnsi" w:hAnsiTheme="majorHAnsi"/>
          <w:spacing w:val="-2"/>
        </w:rPr>
        <w:t xml:space="preserve"> </w:t>
      </w:r>
      <w:r w:rsidRPr="00822998">
        <w:rPr>
          <w:rFonts w:asciiTheme="majorHAnsi" w:hAnsiTheme="majorHAnsi"/>
        </w:rPr>
        <w:t>Augsburg,</w:t>
      </w:r>
    </w:p>
    <w:p w14:paraId="4CE927F5" w14:textId="77777777" w:rsidR="00822998" w:rsidRPr="00822998" w:rsidRDefault="00822998" w:rsidP="00822998">
      <w:pPr>
        <w:pStyle w:val="Listenabsatz"/>
        <w:widowControl w:val="0"/>
        <w:numPr>
          <w:ilvl w:val="0"/>
          <w:numId w:val="2"/>
        </w:numPr>
        <w:tabs>
          <w:tab w:val="left" w:pos="820"/>
          <w:tab w:val="left" w:pos="821"/>
        </w:tabs>
        <w:autoSpaceDE w:val="0"/>
        <w:autoSpaceDN w:val="0"/>
        <w:spacing w:after="0" w:line="267" w:lineRule="exact"/>
        <w:rPr>
          <w:rFonts w:asciiTheme="majorHAnsi" w:hAnsiTheme="majorHAnsi"/>
        </w:rPr>
      </w:pPr>
      <w:r w:rsidRPr="00822998">
        <w:rPr>
          <w:rFonts w:asciiTheme="majorHAnsi" w:hAnsiTheme="majorHAnsi"/>
        </w:rPr>
        <w:t>Erfahrungen in der</w:t>
      </w:r>
      <w:r w:rsidRPr="00822998">
        <w:rPr>
          <w:rFonts w:asciiTheme="majorHAnsi" w:hAnsiTheme="majorHAnsi"/>
          <w:spacing w:val="-2"/>
        </w:rPr>
        <w:t xml:space="preserve"> </w:t>
      </w:r>
      <w:r w:rsidRPr="00822998">
        <w:rPr>
          <w:rFonts w:asciiTheme="majorHAnsi" w:hAnsiTheme="majorHAnsi"/>
        </w:rPr>
        <w:t xml:space="preserve">Literaturrecherche und -verwaltung, </w:t>
      </w:r>
    </w:p>
    <w:p w14:paraId="27AECCB4" w14:textId="77777777" w:rsidR="00822998" w:rsidRPr="00822998" w:rsidRDefault="00822998" w:rsidP="00822998">
      <w:pPr>
        <w:pStyle w:val="Listenabsatz"/>
        <w:widowControl w:val="0"/>
        <w:numPr>
          <w:ilvl w:val="0"/>
          <w:numId w:val="2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Theme="majorHAnsi" w:hAnsiTheme="majorHAnsi"/>
        </w:rPr>
      </w:pPr>
      <w:r w:rsidRPr="00822998">
        <w:rPr>
          <w:rFonts w:asciiTheme="majorHAnsi" w:hAnsiTheme="majorHAnsi"/>
        </w:rPr>
        <w:t>sehr gute</w:t>
      </w:r>
      <w:r w:rsidRPr="00822998">
        <w:rPr>
          <w:rFonts w:asciiTheme="majorHAnsi" w:hAnsiTheme="majorHAnsi"/>
          <w:spacing w:val="-3"/>
        </w:rPr>
        <w:t xml:space="preserve"> </w:t>
      </w:r>
      <w:r w:rsidRPr="00822998">
        <w:rPr>
          <w:rFonts w:asciiTheme="majorHAnsi" w:hAnsiTheme="majorHAnsi"/>
        </w:rPr>
        <w:t>Französischkenntnisse,</w:t>
      </w:r>
    </w:p>
    <w:p w14:paraId="384DFE9B" w14:textId="3CB87259" w:rsidR="00822998" w:rsidRPr="00822998" w:rsidRDefault="00822998" w:rsidP="00822998">
      <w:pPr>
        <w:pStyle w:val="Listenabsatz"/>
        <w:widowControl w:val="0"/>
        <w:numPr>
          <w:ilvl w:val="0"/>
          <w:numId w:val="2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Bereitschaft, nach einer Einarbeitungszeit selbständig zu arbeiten. </w:t>
      </w:r>
    </w:p>
    <w:p w14:paraId="48BF92DE" w14:textId="77777777" w:rsidR="00822998" w:rsidRPr="00822998" w:rsidRDefault="00822998" w:rsidP="00822998">
      <w:pPr>
        <w:pStyle w:val="Textkrper"/>
        <w:spacing w:before="1"/>
        <w:rPr>
          <w:rFonts w:asciiTheme="majorHAnsi" w:hAnsiTheme="majorHAnsi"/>
          <w:sz w:val="24"/>
          <w:szCs w:val="24"/>
        </w:rPr>
      </w:pPr>
    </w:p>
    <w:p w14:paraId="7189FD56" w14:textId="0B595286" w:rsidR="00822998" w:rsidRDefault="006D743A" w:rsidP="00822998">
      <w:pPr>
        <w:pStyle w:val="Textkrper"/>
        <w:ind w:right="35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Die Stelle ist auf ein Jahr befristet. </w:t>
      </w:r>
      <w:r w:rsidR="00822998" w:rsidRPr="00822998">
        <w:rPr>
          <w:rFonts w:asciiTheme="majorHAnsi" w:hAnsiTheme="majorHAnsi"/>
          <w:sz w:val="24"/>
          <w:szCs w:val="24"/>
        </w:rPr>
        <w:t>Die Vergütung erfolgt nach den Vergütungssätzen der Universität Augsburg (derzeit 1</w:t>
      </w:r>
      <w:r w:rsidR="00972E77">
        <w:rPr>
          <w:rFonts w:asciiTheme="majorHAnsi" w:hAnsiTheme="majorHAnsi"/>
          <w:sz w:val="24"/>
          <w:szCs w:val="24"/>
        </w:rPr>
        <w:t>5,20</w:t>
      </w:r>
      <w:r w:rsidR="00822998" w:rsidRPr="00822998">
        <w:rPr>
          <w:rFonts w:asciiTheme="majorHAnsi" w:hAnsiTheme="majorHAnsi"/>
          <w:sz w:val="24"/>
          <w:szCs w:val="24"/>
        </w:rPr>
        <w:t>€/h</w:t>
      </w:r>
      <w:r w:rsidR="00972E77">
        <w:rPr>
          <w:rFonts w:asciiTheme="majorHAnsi" w:hAnsiTheme="majorHAnsi"/>
          <w:sz w:val="24"/>
          <w:szCs w:val="24"/>
        </w:rPr>
        <w:t>)</w:t>
      </w:r>
      <w:r w:rsidR="00447636">
        <w:rPr>
          <w:rFonts w:asciiTheme="majorHAnsi" w:hAnsiTheme="majorHAnsi"/>
          <w:sz w:val="24"/>
          <w:szCs w:val="24"/>
        </w:rPr>
        <w:t>.</w:t>
      </w:r>
    </w:p>
    <w:p w14:paraId="12CA244D" w14:textId="77777777" w:rsidR="004C6431" w:rsidRDefault="004C6431" w:rsidP="00822998">
      <w:pPr>
        <w:pStyle w:val="Textkrper"/>
        <w:ind w:right="359"/>
        <w:rPr>
          <w:rFonts w:asciiTheme="majorHAnsi" w:hAnsiTheme="majorHAnsi"/>
          <w:sz w:val="24"/>
          <w:szCs w:val="24"/>
        </w:rPr>
      </w:pPr>
    </w:p>
    <w:p w14:paraId="68C2723A" w14:textId="0BAEB7CE" w:rsidR="004C6431" w:rsidRPr="00822998" w:rsidRDefault="004C6431" w:rsidP="00822998">
      <w:pPr>
        <w:pStyle w:val="Textkrper"/>
        <w:ind w:right="35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Hinweise zum Datenschutz finden Sie unter </w:t>
      </w:r>
      <w:r w:rsidRPr="004C6431">
        <w:rPr>
          <w:rFonts w:asciiTheme="majorHAnsi" w:hAnsiTheme="majorHAnsi"/>
          <w:sz w:val="24"/>
          <w:szCs w:val="24"/>
        </w:rPr>
        <w:t>https://www.uni-augsburg.de/de/jobs-und-karriere/hinweise/</w:t>
      </w:r>
    </w:p>
    <w:p w14:paraId="6F501DDA" w14:textId="77777777" w:rsidR="00822998" w:rsidRPr="00822998" w:rsidRDefault="00822998" w:rsidP="00822998">
      <w:pPr>
        <w:pStyle w:val="Textkrper"/>
        <w:spacing w:before="12"/>
        <w:rPr>
          <w:rFonts w:asciiTheme="majorHAnsi" w:hAnsiTheme="majorHAnsi"/>
          <w:sz w:val="24"/>
          <w:szCs w:val="24"/>
        </w:rPr>
      </w:pPr>
    </w:p>
    <w:p w14:paraId="6DD2BC7D" w14:textId="098EDB62" w:rsidR="00822998" w:rsidRDefault="00822998" w:rsidP="00822998">
      <w:pPr>
        <w:pStyle w:val="Textkrper"/>
        <w:rPr>
          <w:rFonts w:asciiTheme="majorHAnsi" w:hAnsiTheme="majorHAnsi"/>
          <w:b/>
          <w:bCs/>
          <w:sz w:val="24"/>
          <w:szCs w:val="24"/>
        </w:rPr>
      </w:pPr>
      <w:r w:rsidRPr="00822998">
        <w:rPr>
          <w:rFonts w:asciiTheme="majorHAnsi" w:hAnsiTheme="majorHAnsi"/>
          <w:b/>
          <w:sz w:val="24"/>
          <w:szCs w:val="24"/>
        </w:rPr>
        <w:t xml:space="preserve">Interessiert? </w:t>
      </w:r>
      <w:r w:rsidRPr="00822998">
        <w:rPr>
          <w:rFonts w:asciiTheme="majorHAnsi" w:hAnsiTheme="majorHAnsi"/>
          <w:sz w:val="24"/>
          <w:szCs w:val="24"/>
        </w:rPr>
        <w:t>Dann freuen wir uns auf Ihre aussagekräftigen Bewerbungsunterlagen (Anschreiben und Lebenslauf)</w:t>
      </w:r>
      <w:r>
        <w:rPr>
          <w:rFonts w:asciiTheme="majorHAnsi" w:hAnsiTheme="majorHAnsi"/>
          <w:sz w:val="24"/>
          <w:szCs w:val="24"/>
        </w:rPr>
        <w:t xml:space="preserve"> </w:t>
      </w:r>
      <w:r w:rsidRPr="006D743A">
        <w:rPr>
          <w:rFonts w:asciiTheme="majorHAnsi" w:hAnsiTheme="majorHAnsi"/>
          <w:b/>
          <w:bCs/>
          <w:sz w:val="24"/>
          <w:szCs w:val="24"/>
        </w:rPr>
        <w:t xml:space="preserve">bis spätestens </w:t>
      </w:r>
      <w:r w:rsidR="006D743A" w:rsidRPr="006D743A">
        <w:rPr>
          <w:rFonts w:asciiTheme="majorHAnsi" w:hAnsiTheme="majorHAnsi"/>
          <w:b/>
          <w:bCs/>
          <w:sz w:val="24"/>
          <w:szCs w:val="24"/>
        </w:rPr>
        <w:t>5.</w:t>
      </w:r>
      <w:r w:rsidR="006D743A">
        <w:rPr>
          <w:rFonts w:asciiTheme="majorHAnsi" w:hAnsiTheme="majorHAnsi"/>
          <w:b/>
          <w:bCs/>
          <w:sz w:val="24"/>
          <w:szCs w:val="24"/>
        </w:rPr>
        <w:t xml:space="preserve"> Mai </w:t>
      </w:r>
      <w:r w:rsidR="006D743A" w:rsidRPr="006D743A">
        <w:rPr>
          <w:rFonts w:asciiTheme="majorHAnsi" w:hAnsiTheme="majorHAnsi"/>
          <w:b/>
          <w:bCs/>
          <w:sz w:val="24"/>
          <w:szCs w:val="24"/>
        </w:rPr>
        <w:t>2026</w:t>
      </w:r>
      <w:r w:rsidRPr="00822998">
        <w:rPr>
          <w:rFonts w:asciiTheme="majorHAnsi" w:hAnsiTheme="majorHAnsi"/>
          <w:sz w:val="24"/>
          <w:szCs w:val="24"/>
        </w:rPr>
        <w:t xml:space="preserve">, </w:t>
      </w:r>
      <w:r w:rsidRPr="00972E77">
        <w:rPr>
          <w:rFonts w:asciiTheme="majorHAnsi" w:hAnsiTheme="majorHAnsi"/>
          <w:b/>
          <w:bCs/>
          <w:sz w:val="24"/>
          <w:szCs w:val="24"/>
        </w:rPr>
        <w:t>als zusammenhängendes PDF</w:t>
      </w:r>
      <w:r w:rsidRPr="00822998">
        <w:rPr>
          <w:rFonts w:asciiTheme="majorHAnsi" w:hAnsiTheme="majorHAnsi"/>
          <w:sz w:val="24"/>
          <w:szCs w:val="24"/>
        </w:rPr>
        <w:t xml:space="preserve"> an </w:t>
      </w:r>
      <w:hyperlink r:id="rId6" w:history="1">
        <w:r w:rsidR="004C6431" w:rsidRPr="00172BEE">
          <w:rPr>
            <w:rStyle w:val="Hyperlink"/>
            <w:rFonts w:asciiTheme="majorHAnsi" w:hAnsiTheme="majorHAnsi"/>
            <w:b/>
            <w:bCs/>
            <w:sz w:val="24"/>
            <w:szCs w:val="24"/>
          </w:rPr>
          <w:t>sekretariat.keller@phil.uni-augsburg.de</w:t>
        </w:r>
      </w:hyperlink>
    </w:p>
    <w:p w14:paraId="55CA37A3" w14:textId="77777777" w:rsidR="004C6431" w:rsidRDefault="004C6431" w:rsidP="00822998">
      <w:pPr>
        <w:pStyle w:val="Textkrper"/>
        <w:rPr>
          <w:rFonts w:asciiTheme="majorHAnsi" w:hAnsiTheme="majorHAnsi"/>
          <w:b/>
          <w:bCs/>
          <w:sz w:val="24"/>
          <w:szCs w:val="24"/>
        </w:rPr>
      </w:pPr>
    </w:p>
    <w:p w14:paraId="4194602C" w14:textId="77777777" w:rsidR="00822998" w:rsidRPr="00822998" w:rsidRDefault="00822998">
      <w:pPr>
        <w:rPr>
          <w:rFonts w:asciiTheme="majorHAnsi" w:hAnsiTheme="majorHAnsi"/>
        </w:rPr>
      </w:pPr>
    </w:p>
    <w:sectPr w:rsidR="00822998" w:rsidRPr="008229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40AD"/>
    <w:multiLevelType w:val="hybridMultilevel"/>
    <w:tmpl w:val="E6528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6414E"/>
    <w:multiLevelType w:val="hybridMultilevel"/>
    <w:tmpl w:val="22CE886C"/>
    <w:lvl w:ilvl="0" w:tplc="FA7E5EE2">
      <w:numFmt w:val="bullet"/>
      <w:lvlText w:val="-"/>
      <w:lvlJc w:val="left"/>
      <w:pPr>
        <w:ind w:left="820" w:hanging="360"/>
      </w:pPr>
      <w:rPr>
        <w:rFonts w:ascii="Carlito" w:eastAsia="Carlito" w:hAnsi="Carlito" w:cs="Carlito" w:hint="default"/>
        <w:w w:val="100"/>
        <w:sz w:val="22"/>
        <w:szCs w:val="22"/>
        <w:lang w:val="de-DE" w:eastAsia="en-US" w:bidi="ar-SA"/>
      </w:rPr>
    </w:lvl>
    <w:lvl w:ilvl="1" w:tplc="8536CA56">
      <w:numFmt w:val="bullet"/>
      <w:lvlText w:val="•"/>
      <w:lvlJc w:val="left"/>
      <w:pPr>
        <w:ind w:left="1785" w:hanging="360"/>
      </w:pPr>
      <w:rPr>
        <w:rFonts w:hint="default"/>
        <w:lang w:val="de-DE" w:eastAsia="en-US" w:bidi="ar-SA"/>
      </w:rPr>
    </w:lvl>
    <w:lvl w:ilvl="2" w:tplc="E2F2148A">
      <w:numFmt w:val="bullet"/>
      <w:lvlText w:val="•"/>
      <w:lvlJc w:val="left"/>
      <w:pPr>
        <w:ind w:left="2750" w:hanging="360"/>
      </w:pPr>
      <w:rPr>
        <w:rFonts w:hint="default"/>
        <w:lang w:val="de-DE" w:eastAsia="en-US" w:bidi="ar-SA"/>
      </w:rPr>
    </w:lvl>
    <w:lvl w:ilvl="3" w:tplc="789C6E82">
      <w:numFmt w:val="bullet"/>
      <w:lvlText w:val="•"/>
      <w:lvlJc w:val="left"/>
      <w:pPr>
        <w:ind w:left="3715" w:hanging="360"/>
      </w:pPr>
      <w:rPr>
        <w:rFonts w:hint="default"/>
        <w:lang w:val="de-DE" w:eastAsia="en-US" w:bidi="ar-SA"/>
      </w:rPr>
    </w:lvl>
    <w:lvl w:ilvl="4" w:tplc="D85E0E46">
      <w:numFmt w:val="bullet"/>
      <w:lvlText w:val="•"/>
      <w:lvlJc w:val="left"/>
      <w:pPr>
        <w:ind w:left="4680" w:hanging="360"/>
      </w:pPr>
      <w:rPr>
        <w:rFonts w:hint="default"/>
        <w:lang w:val="de-DE" w:eastAsia="en-US" w:bidi="ar-SA"/>
      </w:rPr>
    </w:lvl>
    <w:lvl w:ilvl="5" w:tplc="D31ECC80">
      <w:numFmt w:val="bullet"/>
      <w:lvlText w:val="•"/>
      <w:lvlJc w:val="left"/>
      <w:pPr>
        <w:ind w:left="5645" w:hanging="360"/>
      </w:pPr>
      <w:rPr>
        <w:rFonts w:hint="default"/>
        <w:lang w:val="de-DE" w:eastAsia="en-US" w:bidi="ar-SA"/>
      </w:rPr>
    </w:lvl>
    <w:lvl w:ilvl="6" w:tplc="E33C2C46">
      <w:numFmt w:val="bullet"/>
      <w:lvlText w:val="•"/>
      <w:lvlJc w:val="left"/>
      <w:pPr>
        <w:ind w:left="6610" w:hanging="360"/>
      </w:pPr>
      <w:rPr>
        <w:rFonts w:hint="default"/>
        <w:lang w:val="de-DE" w:eastAsia="en-US" w:bidi="ar-SA"/>
      </w:rPr>
    </w:lvl>
    <w:lvl w:ilvl="7" w:tplc="E9F4C71E">
      <w:numFmt w:val="bullet"/>
      <w:lvlText w:val="•"/>
      <w:lvlJc w:val="left"/>
      <w:pPr>
        <w:ind w:left="7575" w:hanging="360"/>
      </w:pPr>
      <w:rPr>
        <w:rFonts w:hint="default"/>
        <w:lang w:val="de-DE" w:eastAsia="en-US" w:bidi="ar-SA"/>
      </w:rPr>
    </w:lvl>
    <w:lvl w:ilvl="8" w:tplc="51A6B612">
      <w:numFmt w:val="bullet"/>
      <w:lvlText w:val="•"/>
      <w:lvlJc w:val="left"/>
      <w:pPr>
        <w:ind w:left="8540" w:hanging="360"/>
      </w:pPr>
      <w:rPr>
        <w:rFonts w:hint="default"/>
        <w:lang w:val="de-DE" w:eastAsia="en-US" w:bidi="ar-SA"/>
      </w:rPr>
    </w:lvl>
  </w:abstractNum>
  <w:num w:numId="1" w16cid:durableId="500003527">
    <w:abstractNumId w:val="1"/>
  </w:num>
  <w:num w:numId="2" w16cid:durableId="137727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98"/>
    <w:rsid w:val="001F5ABC"/>
    <w:rsid w:val="00447636"/>
    <w:rsid w:val="004B7B1D"/>
    <w:rsid w:val="004C6431"/>
    <w:rsid w:val="00554E39"/>
    <w:rsid w:val="006D743A"/>
    <w:rsid w:val="00822998"/>
    <w:rsid w:val="008C4AD2"/>
    <w:rsid w:val="009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53B2"/>
  <w15:chartTrackingRefBased/>
  <w15:docId w15:val="{6B5ED823-A22C-4D1B-94AA-D2AA7DF8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22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22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2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2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2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2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2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2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2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2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22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2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29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9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9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9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9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9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2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2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2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2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2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29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8229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29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2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29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2998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82299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22998"/>
    <w:rPr>
      <w:rFonts w:ascii="Carlito" w:eastAsia="Carlito" w:hAnsi="Carlito" w:cs="Carlito"/>
      <w:kern w:val="0"/>
      <w:sz w:val="22"/>
      <w:szCs w:val="22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C643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6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keller@phil.uni-augsburg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Bauer</dc:creator>
  <cp:keywords/>
  <dc:description/>
  <cp:lastModifiedBy>Andrea Bauer</cp:lastModifiedBy>
  <cp:revision>4</cp:revision>
  <cp:lastPrinted>2026-04-20T09:28:00Z</cp:lastPrinted>
  <dcterms:created xsi:type="dcterms:W3CDTF">2026-04-20T06:35:00Z</dcterms:created>
  <dcterms:modified xsi:type="dcterms:W3CDTF">2026-04-20T09:39:00Z</dcterms:modified>
</cp:coreProperties>
</file>