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6BB" w:rsidRPr="004710BB" w:rsidRDefault="003076BB" w:rsidP="003076BB">
      <w:pPr>
        <w:rPr>
          <w:rFonts w:ascii="WsC Druckschrift" w:hAnsi="WsC Druckschrift" w:cs="Arial"/>
          <w:sz w:val="32"/>
          <w:szCs w:val="32"/>
        </w:rPr>
      </w:pPr>
      <w:r w:rsidRPr="004710BB">
        <w:rPr>
          <w:rFonts w:ascii="WsC Druckschrift" w:hAnsi="WsC Druckschrift" w:cs="Arial"/>
          <w:sz w:val="32"/>
          <w:szCs w:val="32"/>
        </w:rPr>
        <w:t>Stabile Dreiecke in meiner Umgebung:</w:t>
      </w:r>
    </w:p>
    <w:p w:rsidR="003076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</w:p>
    <w:p w:rsidR="003076BB" w:rsidRPr="004710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  <w:r w:rsidRPr="004710BB">
        <w:rPr>
          <w:rFonts w:ascii="WsC Druckschrift" w:hAnsi="WsC Druckschrift" w:cs="Arial"/>
          <w:i/>
          <w:sz w:val="24"/>
          <w:szCs w:val="24"/>
        </w:rPr>
        <w:t>1. Suche stabile Dreiecke und fahre sie farbig nach.</w:t>
      </w:r>
    </w:p>
    <w:tbl>
      <w:tblPr>
        <w:tblStyle w:val="Tabellenraster"/>
        <w:tblW w:w="55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06"/>
      </w:tblGrid>
      <w:tr w:rsidR="003076BB" w:rsidRPr="009B3CAA" w:rsidTr="00B212CA">
        <w:trPr>
          <w:jc w:val="center"/>
        </w:trPr>
        <w:tc>
          <w:tcPr>
            <w:tcW w:w="5501" w:type="dxa"/>
          </w:tcPr>
          <w:p w:rsidR="003076BB" w:rsidRPr="009B3CAA" w:rsidRDefault="003076BB" w:rsidP="00B212CA">
            <w:pPr>
              <w:rPr>
                <w:rFonts w:ascii="WsC Druckschrift" w:hAnsi="WsC Druckschrift"/>
                <w:noProof/>
                <w:lang w:eastAsia="de-DE"/>
              </w:rPr>
            </w:pPr>
            <w:r>
              <w:rPr>
                <w:rFonts w:ascii="WsC Druckschrift" w:hAnsi="WsC Druckschrift"/>
                <w:noProof/>
                <w:lang w:eastAsia="de-DE"/>
              </w:rPr>
              <w:drawing>
                <wp:inline distT="0" distB="0" distL="0" distR="0">
                  <wp:extent cx="4050000" cy="2700000"/>
                  <wp:effectExtent l="0" t="0" r="8255" b="571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lettergerüst pix.jpg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16000" contrast="1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6BB" w:rsidRPr="009B3CAA" w:rsidRDefault="003076BB" w:rsidP="00B212CA">
            <w:pPr>
              <w:rPr>
                <w:rFonts w:ascii="WsC Druckschrift" w:hAnsi="WsC Druckschrift"/>
                <w:noProof/>
                <w:lang w:eastAsia="de-DE"/>
              </w:rPr>
            </w:pPr>
          </w:p>
          <w:p w:rsidR="003076BB" w:rsidRPr="009B3CAA" w:rsidRDefault="003076BB" w:rsidP="00B212CA">
            <w:pPr>
              <w:rPr>
                <w:rFonts w:ascii="WsC Druckschrift" w:hAnsi="WsC Druckschrift" w:cs="Arial"/>
                <w:sz w:val="16"/>
                <w:szCs w:val="16"/>
              </w:rPr>
            </w:pPr>
          </w:p>
        </w:tc>
      </w:tr>
      <w:tr w:rsidR="003076BB" w:rsidRPr="009B3CAA" w:rsidTr="00B212CA">
        <w:trPr>
          <w:jc w:val="center"/>
        </w:trPr>
        <w:tc>
          <w:tcPr>
            <w:tcW w:w="5501" w:type="dxa"/>
          </w:tcPr>
          <w:p w:rsidR="003076BB" w:rsidRDefault="003076BB" w:rsidP="00B212CA">
            <w:pPr>
              <w:rPr>
                <w:rFonts w:ascii="WsC Druckschrift" w:hAnsi="WsC Druckschrift"/>
                <w:noProof/>
                <w:lang w:eastAsia="de-DE"/>
              </w:rPr>
            </w:pPr>
            <w:bookmarkStart w:id="0" w:name="_GoBack"/>
            <w:r>
              <w:rPr>
                <w:rFonts w:ascii="WsC Druckschrift" w:hAnsi="WsC Druckschrift"/>
                <w:noProof/>
                <w:lang w:eastAsia="de-DE"/>
              </w:rPr>
              <w:drawing>
                <wp:inline distT="0" distB="0" distL="0" distR="0" wp14:anchorId="3779EBED" wp14:editId="5B5CC241">
                  <wp:extent cx="3636000" cy="2706153"/>
                  <wp:effectExtent l="0" t="0" r="317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hwerkhaus-3169072_1920 Pix.pn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00" cy="270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076BB" w:rsidRPr="009B3CAA" w:rsidRDefault="003076BB" w:rsidP="003076BB">
      <w:pPr>
        <w:rPr>
          <w:rFonts w:ascii="WsC Druckschrift" w:hAnsi="WsC Druckschrift" w:cs="Arial"/>
          <w:sz w:val="24"/>
          <w:szCs w:val="24"/>
        </w:rPr>
      </w:pPr>
    </w:p>
    <w:p w:rsidR="003076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  <w:r w:rsidRPr="004710BB">
        <w:rPr>
          <w:rFonts w:ascii="WsC Druckschrift" w:hAnsi="WsC Druckschrift" w:cs="Arial"/>
          <w:i/>
          <w:sz w:val="24"/>
          <w:szCs w:val="24"/>
        </w:rPr>
        <w:t>2. Zeichne oder schreibe auf, wo du noch stabile Dreiecke entdeckt hast:</w:t>
      </w:r>
    </w:p>
    <w:p w:rsidR="003076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  <w:r>
        <w:rPr>
          <w:rFonts w:ascii="WsC Druckschrift" w:hAnsi="WsC Druckschrift" w:cs="Arial"/>
          <w:i/>
          <w:sz w:val="24"/>
          <w:szCs w:val="24"/>
        </w:rPr>
        <w:t>___________________________________________________________________</w:t>
      </w:r>
    </w:p>
    <w:p w:rsidR="003076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  <w:r>
        <w:rPr>
          <w:rFonts w:ascii="WsC Druckschrift" w:hAnsi="WsC Druckschrift" w:cs="Arial"/>
          <w:i/>
          <w:sz w:val="24"/>
          <w:szCs w:val="24"/>
        </w:rPr>
        <w:t>___________________________________________________________________</w:t>
      </w:r>
    </w:p>
    <w:p w:rsidR="003076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  <w:r>
        <w:rPr>
          <w:rFonts w:ascii="WsC Druckschrift" w:hAnsi="WsC Druckschrift" w:cs="Arial"/>
          <w:i/>
          <w:sz w:val="24"/>
          <w:szCs w:val="24"/>
        </w:rPr>
        <w:t>___________________________________________________________________</w:t>
      </w:r>
    </w:p>
    <w:p w:rsidR="003076BB" w:rsidRDefault="003076BB" w:rsidP="003076BB">
      <w:pPr>
        <w:rPr>
          <w:rFonts w:ascii="WsC Druckschrift" w:hAnsi="WsC Druckschrift" w:cs="Arial"/>
          <w:i/>
          <w:sz w:val="24"/>
          <w:szCs w:val="24"/>
        </w:rPr>
      </w:pPr>
      <w:r>
        <w:rPr>
          <w:rFonts w:ascii="WsC Druckschrift" w:hAnsi="WsC Druckschrift" w:cs="Arial"/>
          <w:i/>
          <w:sz w:val="24"/>
          <w:szCs w:val="24"/>
        </w:rPr>
        <w:t>___________________________________________________________________</w:t>
      </w:r>
    </w:p>
    <w:p w:rsidR="0011623A" w:rsidRPr="00676DA2" w:rsidRDefault="0011623A" w:rsidP="00676DA2"/>
    <w:sectPr w:rsidR="0011623A" w:rsidRPr="00676DA2" w:rsidSect="003076BB">
      <w:footerReference w:type="default" r:id="rId13"/>
      <w:pgSz w:w="11906" w:h="16838"/>
      <w:pgMar w:top="1417" w:right="1417" w:bottom="1134" w:left="1417" w:header="680" w:footer="454" w:gutter="0"/>
      <w:pgBorders w:offsetFrom="page">
        <w:top w:val="eclipsingSquares2" w:sz="15" w:space="31" w:color="auto"/>
        <w:left w:val="eclipsingSquares2" w:sz="15" w:space="31" w:color="auto"/>
        <w:bottom w:val="eclipsingSquares2" w:sz="15" w:space="31" w:color="auto"/>
        <w:right w:val="eclipsingSquares2" w:sz="15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50E" w:rsidRDefault="008B650E" w:rsidP="00766C61">
      <w:pPr>
        <w:spacing w:after="0" w:line="240" w:lineRule="auto"/>
      </w:pPr>
      <w:r>
        <w:separator/>
      </w:r>
    </w:p>
  </w:endnote>
  <w:endnote w:type="continuationSeparator" w:id="0">
    <w:p w:rsidR="008B650E" w:rsidRDefault="008B650E" w:rsidP="00766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yerndruck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sC Druckschrift">
    <w:altName w:val="Calibri"/>
    <w:panose1 w:val="00000000000000000000"/>
    <w:charset w:val="00"/>
    <w:family w:val="auto"/>
    <w:pitch w:val="variable"/>
    <w:sig w:usb0="A000002F" w:usb1="5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Theme="majorEastAsia" w:hAnsi="Arial" w:cs="Arial"/>
        <w:color w:val="808080" w:themeColor="background1" w:themeShade="80"/>
        <w:sz w:val="16"/>
        <w:szCs w:val="16"/>
      </w:rPr>
      <w:id w:val="1649706732"/>
      <w:docPartObj>
        <w:docPartGallery w:val="Page Numbers (Bottom of Page)"/>
        <w:docPartUnique/>
      </w:docPartObj>
    </w:sdtPr>
    <w:sdtEndPr/>
    <w:sdtContent>
      <w:p w:rsidR="006A19C4" w:rsidRPr="004A53AF" w:rsidRDefault="004A53AF" w:rsidP="008F3ABA">
        <w:pPr>
          <w:pStyle w:val="Fuzeile"/>
          <w:tabs>
            <w:tab w:val="clear" w:pos="4536"/>
            <w:tab w:val="left" w:pos="1701"/>
            <w:tab w:val="center" w:pos="2552"/>
            <w:tab w:val="left" w:pos="8364"/>
          </w:tabs>
          <w:jc w:val="right"/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</w:pP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Die </w:t>
        </w:r>
        <w:proofErr w:type="spellStart"/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>TÜVtler</w:t>
        </w:r>
        <w:proofErr w:type="spellEnd"/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 Kiste: 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>Brücken und Türme</w:t>
        </w:r>
        <w:r w:rsidR="00932490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 xml:space="preserve"> sprachsensibel unterrichten</w:t>
        </w:r>
        <w:r w:rsidR="00932490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  <w:t>4.7.5</w:t>
        </w:r>
        <w:r w:rsidRPr="004A53AF">
          <w:rPr>
            <w:rFonts w:ascii="Arial" w:eastAsiaTheme="majorEastAsia" w:hAnsi="Arial" w:cs="Arial"/>
            <w:color w:val="808080" w:themeColor="background1" w:themeShade="80"/>
            <w:sz w:val="16"/>
            <w:szCs w:val="16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50E" w:rsidRDefault="008B650E" w:rsidP="00766C61">
      <w:pPr>
        <w:spacing w:after="0" w:line="240" w:lineRule="auto"/>
      </w:pPr>
      <w:r>
        <w:separator/>
      </w:r>
    </w:p>
  </w:footnote>
  <w:footnote w:type="continuationSeparator" w:id="0">
    <w:p w:rsidR="008B650E" w:rsidRDefault="008B650E" w:rsidP="00766C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6380F"/>
    <w:multiLevelType w:val="multilevel"/>
    <w:tmpl w:val="AF02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36507A"/>
    <w:multiLevelType w:val="hybridMultilevel"/>
    <w:tmpl w:val="3356F6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2E2372"/>
    <w:multiLevelType w:val="hybridMultilevel"/>
    <w:tmpl w:val="1126579A"/>
    <w:lvl w:ilvl="0" w:tplc="11401A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823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26D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BC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F25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243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6E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CEF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7A06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91A78EA"/>
    <w:multiLevelType w:val="hybridMultilevel"/>
    <w:tmpl w:val="0FDEF9F0"/>
    <w:lvl w:ilvl="0" w:tplc="4AB4516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7B789E"/>
    <w:multiLevelType w:val="multilevel"/>
    <w:tmpl w:val="0BD4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5D02D9"/>
    <w:multiLevelType w:val="hybridMultilevel"/>
    <w:tmpl w:val="ED52E6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5D7C13"/>
    <w:multiLevelType w:val="multilevel"/>
    <w:tmpl w:val="70BEA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F90308"/>
    <w:multiLevelType w:val="multilevel"/>
    <w:tmpl w:val="DC8E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795968"/>
    <w:multiLevelType w:val="hybridMultilevel"/>
    <w:tmpl w:val="692062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134AB4"/>
    <w:multiLevelType w:val="multilevel"/>
    <w:tmpl w:val="3294A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B7EBF"/>
    <w:multiLevelType w:val="hybridMultilevel"/>
    <w:tmpl w:val="906E3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737A5"/>
    <w:multiLevelType w:val="multilevel"/>
    <w:tmpl w:val="F78EA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007720"/>
    <w:multiLevelType w:val="hybridMultilevel"/>
    <w:tmpl w:val="D248CC5A"/>
    <w:lvl w:ilvl="0" w:tplc="D96C9370">
      <w:numFmt w:val="bullet"/>
      <w:lvlText w:val="-"/>
      <w:lvlJc w:val="left"/>
      <w:pPr>
        <w:ind w:left="1074" w:hanging="360"/>
      </w:pPr>
      <w:rPr>
        <w:rFonts w:ascii="Bayerndruck" w:eastAsia="Times New Roman" w:hAnsi="Bayerndruc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>
    <w:nsid w:val="64DB7076"/>
    <w:multiLevelType w:val="multilevel"/>
    <w:tmpl w:val="4AF89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C079E"/>
    <w:multiLevelType w:val="multilevel"/>
    <w:tmpl w:val="D01EA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11"/>
  </w:num>
  <w:num w:numId="9">
    <w:abstractNumId w:val="9"/>
  </w:num>
  <w:num w:numId="10">
    <w:abstractNumId w:val="13"/>
  </w:num>
  <w:num w:numId="11">
    <w:abstractNumId w:val="14"/>
  </w:num>
  <w:num w:numId="12">
    <w:abstractNumId w:val="7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6BB"/>
    <w:rsid w:val="0002273A"/>
    <w:rsid w:val="0003526A"/>
    <w:rsid w:val="00037F1C"/>
    <w:rsid w:val="00057A5A"/>
    <w:rsid w:val="000668DF"/>
    <w:rsid w:val="00086C2F"/>
    <w:rsid w:val="0009647C"/>
    <w:rsid w:val="000A03BC"/>
    <w:rsid w:val="000A4480"/>
    <w:rsid w:val="000F05F8"/>
    <w:rsid w:val="001129E4"/>
    <w:rsid w:val="0011623A"/>
    <w:rsid w:val="00137E32"/>
    <w:rsid w:val="00143FF4"/>
    <w:rsid w:val="001B02A0"/>
    <w:rsid w:val="001B41E2"/>
    <w:rsid w:val="00215757"/>
    <w:rsid w:val="002169F2"/>
    <w:rsid w:val="00220647"/>
    <w:rsid w:val="002E537B"/>
    <w:rsid w:val="003076BB"/>
    <w:rsid w:val="00313B38"/>
    <w:rsid w:val="00394DAE"/>
    <w:rsid w:val="0039799C"/>
    <w:rsid w:val="003B557A"/>
    <w:rsid w:val="003E522B"/>
    <w:rsid w:val="003F26C0"/>
    <w:rsid w:val="0040337B"/>
    <w:rsid w:val="0042456D"/>
    <w:rsid w:val="0042620C"/>
    <w:rsid w:val="004462A9"/>
    <w:rsid w:val="004A53AF"/>
    <w:rsid w:val="004D29EF"/>
    <w:rsid w:val="004F40B2"/>
    <w:rsid w:val="00524D09"/>
    <w:rsid w:val="0053177E"/>
    <w:rsid w:val="00551276"/>
    <w:rsid w:val="005531C1"/>
    <w:rsid w:val="00570167"/>
    <w:rsid w:val="005E452E"/>
    <w:rsid w:val="006271AC"/>
    <w:rsid w:val="006545B0"/>
    <w:rsid w:val="0065699C"/>
    <w:rsid w:val="00676DA2"/>
    <w:rsid w:val="00682266"/>
    <w:rsid w:val="006A19C4"/>
    <w:rsid w:val="006C7B65"/>
    <w:rsid w:val="00711B0F"/>
    <w:rsid w:val="00715B77"/>
    <w:rsid w:val="00721B59"/>
    <w:rsid w:val="00746C0A"/>
    <w:rsid w:val="00750FC4"/>
    <w:rsid w:val="00766C61"/>
    <w:rsid w:val="007B3B3D"/>
    <w:rsid w:val="00832F84"/>
    <w:rsid w:val="008B650E"/>
    <w:rsid w:val="008D5F39"/>
    <w:rsid w:val="008F3ABA"/>
    <w:rsid w:val="00907EE7"/>
    <w:rsid w:val="00932490"/>
    <w:rsid w:val="00933D79"/>
    <w:rsid w:val="00970ADD"/>
    <w:rsid w:val="009A4B74"/>
    <w:rsid w:val="00A0059A"/>
    <w:rsid w:val="00A0519D"/>
    <w:rsid w:val="00A67132"/>
    <w:rsid w:val="00A7488F"/>
    <w:rsid w:val="00A85AFE"/>
    <w:rsid w:val="00A93EB9"/>
    <w:rsid w:val="00AA1F73"/>
    <w:rsid w:val="00AA330D"/>
    <w:rsid w:val="00AF7A5B"/>
    <w:rsid w:val="00B33F9C"/>
    <w:rsid w:val="00B64671"/>
    <w:rsid w:val="00BB6322"/>
    <w:rsid w:val="00BF6E6D"/>
    <w:rsid w:val="00C00DFA"/>
    <w:rsid w:val="00C1715E"/>
    <w:rsid w:val="00C27474"/>
    <w:rsid w:val="00C34EDD"/>
    <w:rsid w:val="00C74C4F"/>
    <w:rsid w:val="00C861EF"/>
    <w:rsid w:val="00CB5CA6"/>
    <w:rsid w:val="00D35290"/>
    <w:rsid w:val="00DC7300"/>
    <w:rsid w:val="00DD6B6B"/>
    <w:rsid w:val="00DE5825"/>
    <w:rsid w:val="00E24422"/>
    <w:rsid w:val="00E93C84"/>
    <w:rsid w:val="00EA4669"/>
    <w:rsid w:val="00EC6382"/>
    <w:rsid w:val="00F25F4C"/>
    <w:rsid w:val="00F65E4D"/>
    <w:rsid w:val="00F87DE3"/>
    <w:rsid w:val="00F91EC8"/>
    <w:rsid w:val="00FB068B"/>
    <w:rsid w:val="00FC1DC0"/>
    <w:rsid w:val="00FD29BE"/>
    <w:rsid w:val="00FE4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76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076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C34E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66C61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6C61"/>
  </w:style>
  <w:style w:type="paragraph" w:styleId="Fuzeile">
    <w:name w:val="footer"/>
    <w:basedOn w:val="Standard"/>
    <w:link w:val="FuzeileZchn"/>
    <w:uiPriority w:val="99"/>
    <w:unhideWhenUsed/>
    <w:rsid w:val="00766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6C61"/>
  </w:style>
  <w:style w:type="table" w:styleId="Tabellenraster">
    <w:name w:val="Table Grid"/>
    <w:basedOn w:val="NormaleTabelle"/>
    <w:uiPriority w:val="59"/>
    <w:rsid w:val="00AA3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97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nkerpe\Documents\Vorlagen\T&#220;Vtler%20Kist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9AEB8-5DA9-4FF6-94A9-747F7E8EF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TÜVtler Kiste</Template>
  <TotalTime>0</TotalTime>
  <Pages>1</Pages>
  <Words>61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Augsburg</Company>
  <LinksUpToDate>false</LinksUpToDate>
  <CharactersWithSpaces>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Zanker</dc:creator>
  <cp:lastModifiedBy>Petra Zanker</cp:lastModifiedBy>
  <cp:revision>3</cp:revision>
  <cp:lastPrinted>2018-02-13T11:36:00Z</cp:lastPrinted>
  <dcterms:created xsi:type="dcterms:W3CDTF">2018-03-05T14:17:00Z</dcterms:created>
  <dcterms:modified xsi:type="dcterms:W3CDTF">2018-03-13T12:28:00Z</dcterms:modified>
</cp:coreProperties>
</file>