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85E" w:rsidRPr="002A2A8D" w:rsidRDefault="0086385E" w:rsidP="0086385E">
      <w:pPr>
        <w:rPr>
          <w:rFonts w:ascii="Arial" w:hAnsi="Arial" w:cs="Arial"/>
          <w:b/>
          <w:sz w:val="24"/>
          <w:szCs w:val="24"/>
        </w:rPr>
      </w:pPr>
      <w:r w:rsidRPr="002A2A8D">
        <w:rPr>
          <w:rFonts w:ascii="Arial" w:hAnsi="Arial" w:cs="Arial"/>
          <w:b/>
          <w:sz w:val="24"/>
          <w:szCs w:val="24"/>
        </w:rPr>
        <w:t>4.5.1 UV Die Bogenbrücke – Vermutungen anstellen und in Versuchen überprüfen</w:t>
      </w:r>
    </w:p>
    <w:p w:rsidR="0086385E" w:rsidRPr="002A2A8D" w:rsidRDefault="0086385E" w:rsidP="0086385E">
      <w:pPr>
        <w:rPr>
          <w:rFonts w:ascii="Arial" w:hAnsi="Arial" w:cs="Arial"/>
          <w:b/>
          <w:sz w:val="24"/>
          <w:szCs w:val="24"/>
        </w:rPr>
      </w:pPr>
      <w:r w:rsidRPr="002A2A8D">
        <w:rPr>
          <w:rFonts w:ascii="Arial" w:hAnsi="Arial" w:cs="Arial"/>
          <w:b/>
          <w:sz w:val="24"/>
          <w:szCs w:val="24"/>
        </w:rPr>
        <w:t>Kompetenzerwartungen und Inhalte</w:t>
      </w:r>
    </w:p>
    <w:p w:rsidR="0086385E" w:rsidRPr="00674B09" w:rsidRDefault="0086385E" w:rsidP="0086385E">
      <w:pPr>
        <w:rPr>
          <w:rFonts w:ascii="Arial" w:hAnsi="Arial" w:cs="Arial"/>
        </w:rPr>
      </w:pPr>
      <w:r w:rsidRPr="00674B09">
        <w:rPr>
          <w:rFonts w:ascii="Arial" w:hAnsi="Arial" w:cs="Arial"/>
        </w:rPr>
        <w:t>Die Schülerinnen und Schüler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7229"/>
      </w:tblGrid>
      <w:tr w:rsidR="0086385E" w:rsidRPr="00674B09" w:rsidTr="00B0652A">
        <w:tc>
          <w:tcPr>
            <w:tcW w:w="7054" w:type="dxa"/>
          </w:tcPr>
          <w:p w:rsidR="0086385E" w:rsidRPr="00674B09" w:rsidRDefault="0086385E" w:rsidP="00B0652A">
            <w:pPr>
              <w:ind w:left="426"/>
              <w:rPr>
                <w:rFonts w:ascii="Arial" w:hAnsi="Arial" w:cs="Arial"/>
                <w:b/>
              </w:rPr>
            </w:pPr>
            <w:r w:rsidRPr="00674B09">
              <w:rPr>
                <w:rFonts w:ascii="Arial" w:hAnsi="Arial" w:cs="Arial"/>
                <w:b/>
              </w:rPr>
              <w:t>fachlich:</w:t>
            </w:r>
          </w:p>
          <w:p w:rsidR="0086385E" w:rsidRPr="00674B09" w:rsidRDefault="0086385E" w:rsidP="00B0652A">
            <w:pPr>
              <w:rPr>
                <w:rFonts w:ascii="Arial" w:hAnsi="Arial" w:cs="Arial"/>
                <w:b/>
              </w:rPr>
            </w:pPr>
          </w:p>
          <w:p w:rsidR="0086385E" w:rsidRPr="00674B09" w:rsidRDefault="0086385E" w:rsidP="0086385E">
            <w:pPr>
              <w:pStyle w:val="Listenabsatz"/>
              <w:numPr>
                <w:ilvl w:val="0"/>
                <w:numId w:val="3"/>
              </w:numPr>
              <w:rPr>
                <w:rFonts w:ascii="Arial" w:hAnsi="Arial" w:cs="Arial"/>
              </w:rPr>
            </w:pPr>
            <w:r w:rsidRPr="00674B09">
              <w:rPr>
                <w:rFonts w:ascii="Arial" w:hAnsi="Arial" w:cs="Arial"/>
              </w:rPr>
              <w:t>stellen Vermutungen zur Stabilität von Bögen an und überpr</w:t>
            </w:r>
            <w:r w:rsidRPr="00674B09">
              <w:rPr>
                <w:rFonts w:ascii="Arial" w:hAnsi="Arial" w:cs="Arial"/>
              </w:rPr>
              <w:t>ü</w:t>
            </w:r>
            <w:r w:rsidRPr="00674B09">
              <w:rPr>
                <w:rFonts w:ascii="Arial" w:hAnsi="Arial" w:cs="Arial"/>
              </w:rPr>
              <w:t>fen diese in Versuchen.</w:t>
            </w:r>
          </w:p>
          <w:p w:rsidR="0086385E" w:rsidRPr="00674B09" w:rsidRDefault="0086385E" w:rsidP="0086385E">
            <w:pPr>
              <w:pStyle w:val="Listenabsatz"/>
              <w:numPr>
                <w:ilvl w:val="0"/>
                <w:numId w:val="3"/>
              </w:numPr>
              <w:rPr>
                <w:rFonts w:ascii="Arial" w:hAnsi="Arial" w:cs="Arial"/>
              </w:rPr>
            </w:pPr>
            <w:r w:rsidRPr="00674B09">
              <w:rPr>
                <w:rFonts w:ascii="Arial" w:hAnsi="Arial" w:cs="Arial"/>
              </w:rPr>
              <w:t>sammeln durch das Bauen eines Bogens mit Keilsteinen E</w:t>
            </w:r>
            <w:r w:rsidRPr="00674B09">
              <w:rPr>
                <w:rFonts w:ascii="Arial" w:hAnsi="Arial" w:cs="Arial"/>
              </w:rPr>
              <w:t>r</w:t>
            </w:r>
            <w:r w:rsidRPr="00674B09">
              <w:rPr>
                <w:rFonts w:ascii="Arial" w:hAnsi="Arial" w:cs="Arial"/>
              </w:rPr>
              <w:t>fahrungen hinsichtlich Bautechnik und Stabilität.</w:t>
            </w:r>
          </w:p>
          <w:p w:rsidR="0086385E" w:rsidRPr="00674B09" w:rsidRDefault="0086385E" w:rsidP="0086385E">
            <w:pPr>
              <w:pStyle w:val="Listenabsatz"/>
              <w:numPr>
                <w:ilvl w:val="0"/>
                <w:numId w:val="3"/>
              </w:numPr>
              <w:rPr>
                <w:rFonts w:ascii="Arial" w:hAnsi="Arial" w:cs="Arial"/>
              </w:rPr>
            </w:pPr>
            <w:r w:rsidRPr="00674B09">
              <w:rPr>
                <w:rFonts w:ascii="Arial" w:hAnsi="Arial" w:cs="Arial"/>
              </w:rPr>
              <w:t>arbeiten konstruktiv in einer Gruppe zusammen.</w:t>
            </w:r>
          </w:p>
        </w:tc>
        <w:tc>
          <w:tcPr>
            <w:tcW w:w="7229" w:type="dxa"/>
            <w:hideMark/>
          </w:tcPr>
          <w:p w:rsidR="0086385E" w:rsidRPr="00674B09" w:rsidRDefault="0086385E" w:rsidP="00B0652A">
            <w:pPr>
              <w:ind w:left="317"/>
              <w:rPr>
                <w:rFonts w:ascii="Arial" w:hAnsi="Arial" w:cs="Arial"/>
              </w:rPr>
            </w:pPr>
            <w:r w:rsidRPr="00674B09">
              <w:rPr>
                <w:rFonts w:ascii="Arial" w:hAnsi="Arial" w:cs="Arial"/>
                <w:b/>
              </w:rPr>
              <w:t>sprachlich:</w:t>
            </w:r>
          </w:p>
          <w:p w:rsidR="0086385E" w:rsidRPr="00674B09" w:rsidRDefault="0086385E" w:rsidP="00B0652A">
            <w:pPr>
              <w:rPr>
                <w:rFonts w:ascii="Arial" w:hAnsi="Arial" w:cs="Arial"/>
              </w:rPr>
            </w:pPr>
          </w:p>
          <w:p w:rsidR="0086385E" w:rsidRPr="00674B09" w:rsidRDefault="0086385E" w:rsidP="0086385E">
            <w:pPr>
              <w:pStyle w:val="Listenabsatz"/>
              <w:numPr>
                <w:ilvl w:val="0"/>
                <w:numId w:val="1"/>
              </w:numPr>
              <w:rPr>
                <w:rFonts w:ascii="Arial" w:hAnsi="Arial" w:cs="Arial"/>
              </w:rPr>
            </w:pPr>
            <w:r w:rsidRPr="00674B09">
              <w:rPr>
                <w:rFonts w:ascii="Arial" w:hAnsi="Arial" w:cs="Arial"/>
              </w:rPr>
              <w:t>beschreiben das Aussehen und die Bauweise einer Bogenbr</w:t>
            </w:r>
            <w:r w:rsidRPr="00674B09">
              <w:rPr>
                <w:rFonts w:ascii="Arial" w:hAnsi="Arial" w:cs="Arial"/>
              </w:rPr>
              <w:t>ü</w:t>
            </w:r>
            <w:r w:rsidRPr="00674B09">
              <w:rPr>
                <w:rFonts w:ascii="Arial" w:hAnsi="Arial" w:cs="Arial"/>
              </w:rPr>
              <w:t>cke.</w:t>
            </w:r>
          </w:p>
          <w:p w:rsidR="0086385E" w:rsidRPr="00674B09" w:rsidRDefault="0086385E" w:rsidP="0086385E">
            <w:pPr>
              <w:pStyle w:val="Listenabsatz"/>
              <w:numPr>
                <w:ilvl w:val="0"/>
                <w:numId w:val="1"/>
              </w:numPr>
              <w:rPr>
                <w:rFonts w:ascii="Arial" w:hAnsi="Arial" w:cs="Arial"/>
              </w:rPr>
            </w:pPr>
            <w:r w:rsidRPr="00674B09">
              <w:rPr>
                <w:rFonts w:ascii="Arial" w:hAnsi="Arial" w:cs="Arial"/>
              </w:rPr>
              <w:t>formulieren Vermutungen und Feststellungen angemessen.</w:t>
            </w:r>
          </w:p>
          <w:p w:rsidR="0086385E" w:rsidRPr="00674B09" w:rsidRDefault="0086385E" w:rsidP="0086385E">
            <w:pPr>
              <w:pStyle w:val="Listenabsatz"/>
              <w:numPr>
                <w:ilvl w:val="0"/>
                <w:numId w:val="1"/>
              </w:numPr>
              <w:rPr>
                <w:rFonts w:ascii="Arial" w:hAnsi="Arial" w:cs="Arial"/>
              </w:rPr>
            </w:pPr>
            <w:r w:rsidRPr="00674B09">
              <w:rPr>
                <w:rFonts w:ascii="Arial" w:hAnsi="Arial" w:cs="Arial"/>
              </w:rPr>
              <w:t>verstehen und verwenden den nötigen Fachwortschatz.</w:t>
            </w:r>
          </w:p>
          <w:p w:rsidR="0086385E" w:rsidRPr="00674B09" w:rsidRDefault="0086385E" w:rsidP="0086385E">
            <w:pPr>
              <w:pStyle w:val="Listenabsatz"/>
              <w:numPr>
                <w:ilvl w:val="0"/>
                <w:numId w:val="1"/>
              </w:numPr>
              <w:rPr>
                <w:rFonts w:ascii="Arial" w:hAnsi="Arial" w:cs="Arial"/>
              </w:rPr>
            </w:pPr>
            <w:r w:rsidRPr="00674B09">
              <w:rPr>
                <w:rFonts w:ascii="Arial" w:hAnsi="Arial" w:cs="Arial"/>
              </w:rPr>
              <w:t>tauschen sich über Erfahrungen mit anderen aus.</w:t>
            </w:r>
          </w:p>
          <w:p w:rsidR="0086385E" w:rsidRPr="00674B09" w:rsidRDefault="0086385E" w:rsidP="0086385E">
            <w:pPr>
              <w:pStyle w:val="Listenabsatz"/>
              <w:numPr>
                <w:ilvl w:val="0"/>
                <w:numId w:val="1"/>
              </w:numPr>
              <w:rPr>
                <w:rFonts w:ascii="Arial" w:hAnsi="Arial" w:cs="Arial"/>
              </w:rPr>
            </w:pPr>
            <w:r w:rsidRPr="00674B09">
              <w:rPr>
                <w:rFonts w:ascii="Arial" w:hAnsi="Arial" w:cs="Arial"/>
              </w:rPr>
              <w:t>ordnen Bildern Sätze zu</w:t>
            </w:r>
            <w:r w:rsidR="00400FB3">
              <w:rPr>
                <w:rFonts w:ascii="Arial" w:hAnsi="Arial" w:cs="Arial"/>
              </w:rPr>
              <w:t xml:space="preserve"> und beschreiben damit den Bau einer Bogenbrücke</w:t>
            </w:r>
            <w:r w:rsidRPr="00674B09">
              <w:rPr>
                <w:rFonts w:ascii="Arial" w:hAnsi="Arial" w:cs="Arial"/>
              </w:rPr>
              <w:t>.</w:t>
            </w:r>
          </w:p>
        </w:tc>
      </w:tr>
    </w:tbl>
    <w:p w:rsidR="0086385E" w:rsidRPr="00674B09" w:rsidRDefault="0086385E" w:rsidP="0086385E">
      <w:pPr>
        <w:rPr>
          <w:rFonts w:ascii="Arial" w:hAnsi="Arial" w:cs="Arial"/>
          <w:b/>
        </w:rPr>
      </w:pPr>
    </w:p>
    <w:p w:rsidR="0086385E" w:rsidRPr="00674B09" w:rsidRDefault="0086385E" w:rsidP="0086385E">
      <w:pPr>
        <w:rPr>
          <w:rFonts w:ascii="Arial" w:hAnsi="Arial" w:cs="Arial"/>
        </w:rPr>
      </w:pPr>
      <w:r w:rsidRPr="00674B09">
        <w:rPr>
          <w:rFonts w:ascii="Arial" w:hAnsi="Arial" w:cs="Arial"/>
          <w:b/>
        </w:rPr>
        <w:t>Wortschatz:</w:t>
      </w:r>
      <w:r w:rsidRPr="00674B09">
        <w:rPr>
          <w:rFonts w:ascii="Arial" w:hAnsi="Arial" w:cs="Arial"/>
        </w:rPr>
        <w:t xml:space="preserve"> der Bogen, die Bogenbrücke, </w:t>
      </w:r>
      <w:r w:rsidR="00674B09">
        <w:rPr>
          <w:rFonts w:ascii="Arial" w:hAnsi="Arial" w:cs="Arial"/>
        </w:rPr>
        <w:t xml:space="preserve">der Keilstein, </w:t>
      </w:r>
      <w:r w:rsidRPr="00674B09">
        <w:rPr>
          <w:rFonts w:ascii="Arial" w:hAnsi="Arial" w:cs="Arial"/>
        </w:rPr>
        <w:t>das Widerlager, das Gerüst, das Fundament</w:t>
      </w:r>
    </w:p>
    <w:p w:rsidR="0086385E" w:rsidRPr="00674B09" w:rsidRDefault="0086385E" w:rsidP="0086385E">
      <w:pPr>
        <w:rPr>
          <w:rFonts w:ascii="Arial" w:hAnsi="Arial" w:cs="Arial"/>
        </w:rPr>
      </w:pPr>
      <w:r w:rsidRPr="00674B09">
        <w:rPr>
          <w:rFonts w:ascii="Arial" w:hAnsi="Arial" w:cs="Arial"/>
          <w:b/>
        </w:rPr>
        <w:t>Medien/Material:</w:t>
      </w:r>
      <w:r w:rsidRPr="00674B09">
        <w:rPr>
          <w:rFonts w:ascii="Arial" w:hAnsi="Arial" w:cs="Arial"/>
        </w:rPr>
        <w:t xml:space="preserve"> Fotos Bogenbrücke, AB Bogenversuch, Rollenkarten</w:t>
      </w:r>
      <w:r w:rsidR="00A30B74">
        <w:rPr>
          <w:rFonts w:ascii="Arial" w:hAnsi="Arial" w:cs="Arial"/>
        </w:rPr>
        <w:t xml:space="preserve"> (3.2.5)</w:t>
      </w:r>
      <w:r w:rsidRPr="00674B09">
        <w:rPr>
          <w:rFonts w:ascii="Arial" w:hAnsi="Arial" w:cs="Arial"/>
        </w:rPr>
        <w:t xml:space="preserve">, </w:t>
      </w:r>
      <w:r w:rsidR="00A30B74">
        <w:rPr>
          <w:rFonts w:ascii="Arial" w:hAnsi="Arial" w:cs="Arial"/>
        </w:rPr>
        <w:t>Sprechblasen (</w:t>
      </w:r>
      <w:r w:rsidRPr="00674B09">
        <w:rPr>
          <w:rFonts w:ascii="Arial" w:hAnsi="Arial" w:cs="Arial"/>
        </w:rPr>
        <w:t>2</w:t>
      </w:r>
      <w:r w:rsidR="00A30B74">
        <w:rPr>
          <w:rFonts w:ascii="Arial" w:hAnsi="Arial" w:cs="Arial"/>
        </w:rPr>
        <w:t>.3.2</w:t>
      </w:r>
      <w:r w:rsidRPr="00674B09">
        <w:rPr>
          <w:rFonts w:ascii="Arial" w:hAnsi="Arial" w:cs="Arial"/>
        </w:rPr>
        <w:t>), Bausteine, DIN A4 Papier</w:t>
      </w:r>
      <w:bookmarkStart w:id="0" w:name="_GoBack"/>
      <w:bookmarkEnd w:id="0"/>
      <w:r w:rsidRPr="00674B09">
        <w:rPr>
          <w:rFonts w:ascii="Arial" w:hAnsi="Arial" w:cs="Arial"/>
        </w:rPr>
        <w:t xml:space="preserve">, Tipp-Karten, Keilsteine </w:t>
      </w:r>
      <w:r w:rsidR="00A30B74">
        <w:rPr>
          <w:rFonts w:ascii="Arial" w:hAnsi="Arial" w:cs="Arial"/>
        </w:rPr>
        <w:t>(Ton und Holz)</w:t>
      </w:r>
      <w:r w:rsidRPr="00674B09">
        <w:rPr>
          <w:rFonts w:ascii="Arial" w:hAnsi="Arial" w:cs="Arial"/>
        </w:rPr>
        <w:t>, AB Wie baut man einen Bogen, AB Bilder und Sätze</w:t>
      </w:r>
      <w:r w:rsidR="002713BF">
        <w:rPr>
          <w:rFonts w:ascii="Arial" w:hAnsi="Arial" w:cs="Arial"/>
        </w:rPr>
        <w:t xml:space="preserve"> (einmal groß für TA)</w:t>
      </w:r>
    </w:p>
    <w:p w:rsidR="0086385E" w:rsidRPr="00674B09" w:rsidRDefault="0086385E" w:rsidP="0086385E">
      <w:pPr>
        <w:rPr>
          <w:rFonts w:ascii="Arial" w:hAnsi="Arial" w:cs="Arial"/>
          <w:b/>
        </w:rPr>
      </w:pPr>
      <w:r w:rsidRPr="00674B09">
        <w:rPr>
          <w:rFonts w:ascii="Arial" w:hAnsi="Arial" w:cs="Arial"/>
          <w:b/>
        </w:rPr>
        <w:t xml:space="preserve">Vorbemerkungen: </w:t>
      </w:r>
    </w:p>
    <w:p w:rsidR="0086385E" w:rsidRPr="00674B09" w:rsidRDefault="0086385E" w:rsidP="0086385E">
      <w:pPr>
        <w:pStyle w:val="Listenabsatz"/>
        <w:numPr>
          <w:ilvl w:val="0"/>
          <w:numId w:val="2"/>
        </w:numPr>
        <w:rPr>
          <w:rFonts w:ascii="Arial" w:hAnsi="Arial" w:cs="Arial"/>
        </w:rPr>
      </w:pPr>
      <w:r w:rsidRPr="00674B09">
        <w:rPr>
          <w:rFonts w:ascii="Arial" w:hAnsi="Arial" w:cs="Arial"/>
        </w:rPr>
        <w:t>Es ist ratsam</w:t>
      </w:r>
      <w:r w:rsidR="00E201E7">
        <w:rPr>
          <w:rFonts w:ascii="Arial" w:hAnsi="Arial" w:cs="Arial"/>
        </w:rPr>
        <w:t>,</w:t>
      </w:r>
      <w:r w:rsidRPr="00674B09">
        <w:rPr>
          <w:rFonts w:ascii="Arial" w:hAnsi="Arial" w:cs="Arial"/>
        </w:rPr>
        <w:t xml:space="preserve"> die Holz-Keilsteine vorher zu wässern, damit sie sich ausdehnen und auch die Haftung besser ist. Eine halbe Stunde genügt.</w:t>
      </w:r>
    </w:p>
    <w:p w:rsidR="0086385E" w:rsidRPr="00674B09" w:rsidRDefault="0086385E" w:rsidP="0086385E">
      <w:pPr>
        <w:pStyle w:val="Listenabsatz"/>
        <w:numPr>
          <w:ilvl w:val="0"/>
          <w:numId w:val="2"/>
        </w:numPr>
        <w:rPr>
          <w:rFonts w:ascii="Arial" w:hAnsi="Arial" w:cs="Arial"/>
        </w:rPr>
      </w:pPr>
      <w:r w:rsidRPr="00674B09">
        <w:rPr>
          <w:rFonts w:ascii="Arial" w:hAnsi="Arial" w:cs="Arial"/>
        </w:rPr>
        <w:t xml:space="preserve">Eventuell werden alle Kinder bei der 2. Gruppenarbeit mitanfassen, und viele Hände werden die Konstruktion stützen. Im Gespräch sollte den Kindern jedoch klar gemacht werden, dass dies in der Wirklichkeit nicht durchführbar ist. Mithilfe der 3. Tippkarte sollten die Kinder auf die Verwendung eines Gerüsts kommen. Dies kann aus einem gebogenem Blatt Papier oder anderen Materialien </w:t>
      </w:r>
      <w:r w:rsidR="00C432B1">
        <w:rPr>
          <w:rFonts w:ascii="Arial" w:hAnsi="Arial" w:cs="Arial"/>
        </w:rPr>
        <w:t>herge</w:t>
      </w:r>
      <w:r w:rsidRPr="00674B09">
        <w:rPr>
          <w:rFonts w:ascii="Arial" w:hAnsi="Arial" w:cs="Arial"/>
        </w:rPr>
        <w:t>stellt werden.</w:t>
      </w:r>
    </w:p>
    <w:p w:rsidR="0086385E" w:rsidRPr="00674B09" w:rsidRDefault="0086385E" w:rsidP="0086385E">
      <w:pPr>
        <w:pStyle w:val="Listenabsatz"/>
        <w:numPr>
          <w:ilvl w:val="0"/>
          <w:numId w:val="2"/>
        </w:numPr>
        <w:rPr>
          <w:rFonts w:ascii="Arial" w:hAnsi="Arial" w:cs="Arial"/>
        </w:rPr>
      </w:pPr>
      <w:r w:rsidRPr="00674B09">
        <w:rPr>
          <w:rFonts w:ascii="Arial" w:hAnsi="Arial" w:cs="Arial"/>
        </w:rPr>
        <w:t xml:space="preserve">Die Keramiksteine lassen sich aufgrund der größeren Reibung leichter aufbauen. Dies sollte auch thematisiert werden. Bei der Größe des Bogens benötigt man wahrscheinlich sogar kein Gerüst. Dies </w:t>
      </w:r>
      <w:r w:rsidR="00674B09">
        <w:rPr>
          <w:rFonts w:ascii="Arial" w:hAnsi="Arial" w:cs="Arial"/>
        </w:rPr>
        <w:t>wäre</w:t>
      </w:r>
      <w:r w:rsidRPr="00674B09">
        <w:rPr>
          <w:rFonts w:ascii="Arial" w:hAnsi="Arial" w:cs="Arial"/>
        </w:rPr>
        <w:t xml:space="preserve"> jedoch bei größeren Bögen anders.</w:t>
      </w:r>
    </w:p>
    <w:p w:rsidR="0086385E" w:rsidRPr="00674B09" w:rsidRDefault="0086385E" w:rsidP="0086385E">
      <w:pPr>
        <w:pStyle w:val="Listenabsatz"/>
        <w:numPr>
          <w:ilvl w:val="0"/>
          <w:numId w:val="2"/>
        </w:numPr>
        <w:rPr>
          <w:rFonts w:ascii="Arial" w:hAnsi="Arial" w:cs="Arial"/>
        </w:rPr>
      </w:pPr>
      <w:r w:rsidRPr="00674B09">
        <w:rPr>
          <w:rFonts w:ascii="Arial" w:hAnsi="Arial" w:cs="Arial"/>
        </w:rPr>
        <w:t xml:space="preserve">Erfahrungen, die die </w:t>
      </w:r>
      <w:proofErr w:type="spellStart"/>
      <w:r w:rsidRPr="00674B09">
        <w:rPr>
          <w:rFonts w:ascii="Arial" w:hAnsi="Arial" w:cs="Arial"/>
        </w:rPr>
        <w:t>SuS</w:t>
      </w:r>
      <w:proofErr w:type="spellEnd"/>
      <w:r w:rsidRPr="00674B09">
        <w:rPr>
          <w:rFonts w:ascii="Arial" w:hAnsi="Arial" w:cs="Arial"/>
        </w:rPr>
        <w:t xml:space="preserve"> machen, sollten im Gespräch aufgegriffen werden: Die Holzsteine rutschen weg, man braucht also ein Gege</w:t>
      </w:r>
      <w:r w:rsidRPr="00674B09">
        <w:rPr>
          <w:rFonts w:ascii="Arial" w:hAnsi="Arial" w:cs="Arial"/>
        </w:rPr>
        <w:t>n</w:t>
      </w:r>
      <w:r w:rsidRPr="00674B09">
        <w:rPr>
          <w:rFonts w:ascii="Arial" w:hAnsi="Arial" w:cs="Arial"/>
        </w:rPr>
        <w:t>gewicht – ein Widerlager.</w:t>
      </w:r>
    </w:p>
    <w:p w:rsidR="0086385E" w:rsidRDefault="0086385E" w:rsidP="0086385E">
      <w:pPr>
        <w:pStyle w:val="Listenabsatz"/>
        <w:numPr>
          <w:ilvl w:val="0"/>
          <w:numId w:val="2"/>
        </w:numPr>
        <w:rPr>
          <w:rFonts w:ascii="Arial" w:hAnsi="Arial" w:cs="Arial"/>
        </w:rPr>
      </w:pPr>
      <w:r w:rsidRPr="00674B09">
        <w:rPr>
          <w:rFonts w:ascii="Arial" w:hAnsi="Arial" w:cs="Arial"/>
        </w:rPr>
        <w:t>Wenn man den Bogen fixiert, z.B. mithilfe eines Klebebandes, kann man die hohe Belastbarkeit verdeutlichen.</w:t>
      </w:r>
    </w:p>
    <w:p w:rsidR="00844719" w:rsidRPr="00674B09" w:rsidRDefault="00844719" w:rsidP="0086385E">
      <w:pPr>
        <w:pStyle w:val="Listenabsatz"/>
        <w:numPr>
          <w:ilvl w:val="0"/>
          <w:numId w:val="2"/>
        </w:numPr>
        <w:rPr>
          <w:rFonts w:ascii="Arial" w:hAnsi="Arial" w:cs="Arial"/>
        </w:rPr>
      </w:pPr>
      <w:r>
        <w:rPr>
          <w:rFonts w:ascii="Arial" w:hAnsi="Arial" w:cs="Arial"/>
        </w:rPr>
        <w:t>Die Rollenkarten helfen, Konflikte zu vermeiden und stellen sicher, dass die Kinder die Sprachhandlungen vollziehen.</w:t>
      </w:r>
    </w:p>
    <w:tbl>
      <w:tblPr>
        <w:tblStyle w:val="Tabellenraster"/>
        <w:tblW w:w="0" w:type="auto"/>
        <w:tblLook w:val="04A0" w:firstRow="1" w:lastRow="0" w:firstColumn="1" w:lastColumn="0" w:noHBand="0" w:noVBand="1"/>
      </w:tblPr>
      <w:tblGrid>
        <w:gridCol w:w="14427"/>
      </w:tblGrid>
      <w:tr w:rsidR="0086385E" w:rsidTr="00B0652A">
        <w:tc>
          <w:tcPr>
            <w:tcW w:w="14427" w:type="dxa"/>
          </w:tcPr>
          <w:p w:rsidR="0086385E" w:rsidRPr="006A4834" w:rsidRDefault="0086385E" w:rsidP="00B0652A">
            <w:pPr>
              <w:textAlignment w:val="baseline"/>
              <w:outlineLvl w:val="2"/>
              <w:rPr>
                <w:rFonts w:ascii="Arial" w:eastAsia="Times New Roman" w:hAnsi="Arial" w:cs="Arial"/>
                <w:b/>
                <w:bCs/>
                <w:sz w:val="16"/>
                <w:szCs w:val="16"/>
                <w:lang w:eastAsia="de-DE"/>
              </w:rPr>
            </w:pPr>
          </w:p>
          <w:p w:rsidR="0086385E" w:rsidRDefault="0086385E" w:rsidP="00B0652A">
            <w:pPr>
              <w:textAlignment w:val="baseline"/>
              <w:outlineLvl w:val="2"/>
              <w:rPr>
                <w:rFonts w:ascii="Arial" w:eastAsia="Times New Roman" w:hAnsi="Arial" w:cs="Arial"/>
                <w:bCs/>
                <w:lang w:eastAsia="de-DE"/>
              </w:rPr>
            </w:pPr>
            <w:r>
              <w:rPr>
                <w:rFonts w:ascii="Arial" w:eastAsia="Times New Roman" w:hAnsi="Arial" w:cs="Arial"/>
                <w:b/>
                <w:bCs/>
                <w:lang w:eastAsia="de-DE"/>
              </w:rPr>
              <w:t>Fachlicher Hintergrund: Die Bogenbrücke (</w:t>
            </w:r>
            <w:r w:rsidR="00BA6BCA">
              <w:rPr>
                <w:rFonts w:ascii="Arial" w:eastAsia="Times New Roman" w:hAnsi="Arial" w:cs="Arial"/>
                <w:bCs/>
                <w:lang w:eastAsia="de-DE"/>
              </w:rPr>
              <w:t>v</w:t>
            </w:r>
            <w:r>
              <w:rPr>
                <w:rFonts w:ascii="Arial" w:eastAsia="Times New Roman" w:hAnsi="Arial" w:cs="Arial"/>
                <w:bCs/>
                <w:lang w:eastAsia="de-DE"/>
              </w:rPr>
              <w:t xml:space="preserve">gl. auch </w:t>
            </w:r>
            <w:r w:rsidR="00BA6BCA">
              <w:rPr>
                <w:rFonts w:ascii="Arial" w:eastAsia="Times New Roman" w:hAnsi="Arial" w:cs="Arial"/>
                <w:bCs/>
                <w:lang w:eastAsia="de-DE"/>
              </w:rPr>
              <w:t xml:space="preserve">Kapitel </w:t>
            </w:r>
            <w:r w:rsidR="00A30B74">
              <w:rPr>
                <w:rFonts w:ascii="Arial" w:eastAsia="Times New Roman" w:hAnsi="Arial" w:cs="Arial"/>
                <w:bCs/>
                <w:lang w:eastAsia="de-DE"/>
              </w:rPr>
              <w:t>3.7.1</w:t>
            </w:r>
            <w:r w:rsidR="00BA6BCA">
              <w:rPr>
                <w:rFonts w:ascii="Arial" w:eastAsia="Times New Roman" w:hAnsi="Arial" w:cs="Arial"/>
                <w:bCs/>
                <w:lang w:eastAsia="de-DE"/>
              </w:rPr>
              <w:t>,</w:t>
            </w:r>
            <w:r w:rsidR="00A30B74">
              <w:rPr>
                <w:rFonts w:ascii="Arial" w:eastAsia="Times New Roman" w:hAnsi="Arial" w:cs="Arial"/>
                <w:bCs/>
                <w:lang w:eastAsia="de-DE"/>
              </w:rPr>
              <w:t xml:space="preserve"> S.2</w:t>
            </w:r>
            <w:r w:rsidR="00BA6BCA">
              <w:rPr>
                <w:rFonts w:ascii="Arial" w:eastAsia="Times New Roman" w:hAnsi="Arial" w:cs="Arial"/>
                <w:bCs/>
                <w:lang w:eastAsia="de-DE"/>
              </w:rPr>
              <w:t>:</w:t>
            </w:r>
            <w:r>
              <w:rPr>
                <w:rFonts w:ascii="Arial" w:eastAsia="Times New Roman" w:hAnsi="Arial" w:cs="Arial"/>
                <w:bCs/>
                <w:lang w:eastAsia="de-DE"/>
              </w:rPr>
              <w:t xml:space="preserve"> Fachlicher Hintergrund: Der Bogen als Konstruktionselement)</w:t>
            </w:r>
          </w:p>
          <w:p w:rsidR="0086385E" w:rsidRPr="002F5232" w:rsidRDefault="0086385E" w:rsidP="00B0652A">
            <w:pPr>
              <w:textAlignment w:val="baseline"/>
              <w:outlineLvl w:val="2"/>
              <w:rPr>
                <w:rFonts w:ascii="Arial" w:eastAsia="Times New Roman" w:hAnsi="Arial" w:cs="Arial"/>
                <w:bCs/>
                <w:sz w:val="16"/>
                <w:szCs w:val="16"/>
                <w:lang w:eastAsia="de-DE"/>
              </w:rPr>
            </w:pPr>
          </w:p>
          <w:p w:rsidR="0086385E" w:rsidRDefault="0086385E" w:rsidP="00B0652A">
            <w:pPr>
              <w:spacing w:line="360" w:lineRule="auto"/>
              <w:textAlignment w:val="baseline"/>
              <w:outlineLvl w:val="2"/>
              <w:rPr>
                <w:rFonts w:ascii="Arial" w:eastAsia="Times New Roman" w:hAnsi="Arial" w:cs="Arial"/>
                <w:bCs/>
                <w:lang w:eastAsia="de-DE"/>
              </w:rPr>
            </w:pPr>
            <w:r>
              <w:rPr>
                <w:rFonts w:ascii="Arial" w:eastAsia="Times New Roman" w:hAnsi="Arial" w:cs="Arial"/>
                <w:bCs/>
                <w:lang w:eastAsia="de-DE"/>
              </w:rPr>
              <w:t>Bei einer Bogenbrücke treten hauptsächlich Druckkräfte auf, die über das Bauwerk abgetragen werden. Je flacher der Bogen ist, umso mehr Schubkräfte wirken nach außen. Zum Bau einer Bogenbrücke bieten sich alle spröden und unbiegsamen Materialien wie Stein, Ziegel und Beton an. Bogenbrücken galten lange als einzige Möglichkeit, große Distanzen zu überwinden. Die ältesten Steinbogenbrücken stammen aus der Ant</w:t>
            </w:r>
            <w:r>
              <w:rPr>
                <w:rFonts w:ascii="Arial" w:eastAsia="Times New Roman" w:hAnsi="Arial" w:cs="Arial"/>
                <w:bCs/>
                <w:lang w:eastAsia="de-DE"/>
              </w:rPr>
              <w:t>i</w:t>
            </w:r>
            <w:r>
              <w:rPr>
                <w:rFonts w:ascii="Arial" w:eastAsia="Times New Roman" w:hAnsi="Arial" w:cs="Arial"/>
                <w:bCs/>
                <w:lang w:eastAsia="de-DE"/>
              </w:rPr>
              <w:t xml:space="preserve">ke. Die Römer perfektionierten die Erfahrungen der Etrusker und Griechen und nutzten diese Bauweise auch für ihre </w:t>
            </w:r>
            <w:proofErr w:type="spellStart"/>
            <w:r>
              <w:rPr>
                <w:rFonts w:ascii="Arial" w:eastAsia="Times New Roman" w:hAnsi="Arial" w:cs="Arial"/>
                <w:bCs/>
                <w:lang w:eastAsia="de-DE"/>
              </w:rPr>
              <w:t>Aquadukte</w:t>
            </w:r>
            <w:proofErr w:type="spellEnd"/>
            <w:r>
              <w:rPr>
                <w:rFonts w:ascii="Arial" w:eastAsia="Times New Roman" w:hAnsi="Arial" w:cs="Arial"/>
                <w:bCs/>
                <w:lang w:eastAsia="de-DE"/>
              </w:rPr>
              <w:t>.</w:t>
            </w:r>
          </w:p>
          <w:p w:rsidR="0086385E" w:rsidRPr="002F5232" w:rsidRDefault="0086385E" w:rsidP="00B0652A">
            <w:pPr>
              <w:spacing w:line="360" w:lineRule="auto"/>
              <w:textAlignment w:val="baseline"/>
              <w:outlineLvl w:val="2"/>
              <w:rPr>
                <w:rFonts w:ascii="Arial" w:eastAsia="Times New Roman" w:hAnsi="Arial" w:cs="Arial"/>
                <w:bCs/>
                <w:sz w:val="16"/>
                <w:szCs w:val="16"/>
                <w:lang w:eastAsia="de-DE"/>
              </w:rPr>
            </w:pPr>
          </w:p>
          <w:p w:rsidR="0086385E" w:rsidRDefault="0086385E" w:rsidP="00B0652A">
            <w:pPr>
              <w:spacing w:line="360" w:lineRule="auto"/>
              <w:textAlignment w:val="baseline"/>
              <w:outlineLvl w:val="2"/>
              <w:rPr>
                <w:rFonts w:ascii="Arial" w:eastAsia="Times New Roman" w:hAnsi="Arial" w:cs="Arial"/>
                <w:bCs/>
                <w:lang w:eastAsia="de-DE"/>
              </w:rPr>
            </w:pPr>
            <w:r>
              <w:rPr>
                <w:rFonts w:ascii="Arial" w:eastAsia="Times New Roman" w:hAnsi="Arial" w:cs="Arial"/>
                <w:bCs/>
                <w:lang w:eastAsia="de-DE"/>
              </w:rPr>
              <w:t>Für die Erbauung einer Bogenbrücke benötigt man immer ein sog. „Lehrgerüst“. Erst nach dem Setzen des letzten Keilsteins, dem „Schluss</w:t>
            </w:r>
            <w:r w:rsidR="00E201E7">
              <w:rPr>
                <w:rFonts w:ascii="Arial" w:eastAsia="Times New Roman" w:hAnsi="Arial" w:cs="Arial"/>
                <w:bCs/>
                <w:lang w:eastAsia="de-DE"/>
              </w:rPr>
              <w:t>-</w:t>
            </w:r>
            <w:r>
              <w:rPr>
                <w:rFonts w:ascii="Arial" w:eastAsia="Times New Roman" w:hAnsi="Arial" w:cs="Arial"/>
                <w:bCs/>
                <w:lang w:eastAsia="de-DE"/>
              </w:rPr>
              <w:t>stein“, können die Kräfte im Bogen wirken und für eine innere Stabilität sorgen. Das Gerüst, das bisher das ganze Gewicht der Konstruktion tr</w:t>
            </w:r>
            <w:r>
              <w:rPr>
                <w:rFonts w:ascii="Arial" w:eastAsia="Times New Roman" w:hAnsi="Arial" w:cs="Arial"/>
                <w:bCs/>
                <w:lang w:eastAsia="de-DE"/>
              </w:rPr>
              <w:t>a</w:t>
            </w:r>
            <w:r>
              <w:rPr>
                <w:rFonts w:ascii="Arial" w:eastAsia="Times New Roman" w:hAnsi="Arial" w:cs="Arial"/>
                <w:bCs/>
                <w:lang w:eastAsia="de-DE"/>
              </w:rPr>
              <w:t xml:space="preserve">gen musste, kann nun entfernt werden. Ein </w:t>
            </w:r>
            <w:r w:rsidR="00E201E7">
              <w:rPr>
                <w:rFonts w:ascii="Arial" w:eastAsia="Times New Roman" w:hAnsi="Arial" w:cs="Arial"/>
                <w:bCs/>
                <w:lang w:eastAsia="de-DE"/>
              </w:rPr>
              <w:t xml:space="preserve">symmetrischer </w:t>
            </w:r>
            <w:r>
              <w:rPr>
                <w:rFonts w:ascii="Arial" w:eastAsia="Times New Roman" w:hAnsi="Arial" w:cs="Arial"/>
                <w:bCs/>
                <w:lang w:eastAsia="de-DE"/>
              </w:rPr>
              <w:t xml:space="preserve">Bogen besteht immer aus einer ungeraden Zahl von Steinen. </w:t>
            </w:r>
          </w:p>
          <w:p w:rsidR="0086385E" w:rsidRPr="002F5232" w:rsidRDefault="0086385E" w:rsidP="00B0652A">
            <w:pPr>
              <w:spacing w:line="360" w:lineRule="auto"/>
              <w:textAlignment w:val="baseline"/>
              <w:outlineLvl w:val="2"/>
              <w:rPr>
                <w:rFonts w:ascii="Arial" w:eastAsia="Times New Roman" w:hAnsi="Arial" w:cs="Arial"/>
                <w:bCs/>
                <w:sz w:val="16"/>
                <w:szCs w:val="16"/>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9943"/>
            </w:tblGrid>
            <w:tr w:rsidR="0086385E" w:rsidTr="00B0652A">
              <w:tc>
                <w:tcPr>
                  <w:tcW w:w="4253" w:type="dxa"/>
                </w:tcPr>
                <w:p w:rsidR="0086385E" w:rsidRDefault="0086385E" w:rsidP="00B0652A">
                  <w:pPr>
                    <w:spacing w:line="360" w:lineRule="auto"/>
                    <w:textAlignment w:val="baseline"/>
                    <w:outlineLvl w:val="2"/>
                    <w:rPr>
                      <w:rFonts w:ascii="Arial" w:eastAsia="Times New Roman" w:hAnsi="Arial" w:cs="Arial"/>
                      <w:bCs/>
                      <w:lang w:eastAsia="de-DE"/>
                    </w:rPr>
                  </w:pPr>
                  <w:r>
                    <w:rPr>
                      <w:noProof/>
                      <w:lang w:eastAsia="de-DE"/>
                    </w:rPr>
                    <w:drawing>
                      <wp:inline distT="0" distB="0" distL="0" distR="0" wp14:anchorId="0F94A427" wp14:editId="546A2C9B">
                        <wp:extent cx="2143464" cy="1656000"/>
                        <wp:effectExtent l="0" t="0" r="0" b="1905"/>
                        <wp:docPr id="1" name="Bild 3" descr="http://bernd-nebel.de/bruecken/6_technik/bogen/bilder/bogen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ernd-nebel.de/bruecken/6_technik/bogen/bilder/bogen_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3464" cy="1656000"/>
                                </a:xfrm>
                                <a:prstGeom prst="rect">
                                  <a:avLst/>
                                </a:prstGeom>
                                <a:noFill/>
                                <a:ln>
                                  <a:noFill/>
                                </a:ln>
                              </pic:spPr>
                            </pic:pic>
                          </a:graphicData>
                        </a:graphic>
                      </wp:inline>
                    </w:drawing>
                  </w:r>
                </w:p>
              </w:tc>
              <w:tc>
                <w:tcPr>
                  <w:tcW w:w="9943" w:type="dxa"/>
                </w:tcPr>
                <w:p w:rsidR="0086385E" w:rsidRPr="0084220A" w:rsidRDefault="0086385E" w:rsidP="00B0652A">
                  <w:pPr>
                    <w:spacing w:line="360" w:lineRule="auto"/>
                    <w:rPr>
                      <w:rFonts w:ascii="Arial" w:eastAsia="Times New Roman" w:hAnsi="Arial" w:cs="Arial"/>
                      <w:lang w:eastAsia="de-DE"/>
                    </w:rPr>
                  </w:pPr>
                </w:p>
                <w:p w:rsidR="0086385E" w:rsidRPr="009244F9" w:rsidRDefault="0086385E" w:rsidP="00B0652A">
                  <w:pPr>
                    <w:spacing w:line="360" w:lineRule="auto"/>
                    <w:rPr>
                      <w:rFonts w:ascii="Times New Roman" w:eastAsia="Times New Roman" w:hAnsi="Times New Roman" w:cs="Times New Roman"/>
                      <w:lang w:eastAsia="de-DE"/>
                    </w:rPr>
                  </w:pPr>
                  <w:r w:rsidRPr="009244F9">
                    <w:rPr>
                      <w:rFonts w:ascii="Arial" w:eastAsia="Times New Roman" w:hAnsi="Arial" w:cs="Arial"/>
                      <w:lang w:eastAsia="de-DE"/>
                    </w:rPr>
                    <w:t>Historische Anleitung für den Bau einer Bogenbrücke mithilfe eines Lehrgerüstes.</w:t>
                  </w:r>
                  <w:r w:rsidRPr="0084220A">
                    <w:rPr>
                      <w:rFonts w:ascii="Arial" w:eastAsia="Times New Roman" w:hAnsi="Arial" w:cs="Arial"/>
                      <w:lang w:eastAsia="de-DE"/>
                    </w:rPr>
                    <w:t xml:space="preserve"> </w:t>
                  </w:r>
                  <w:r w:rsidRPr="009244F9">
                    <w:rPr>
                      <w:rFonts w:ascii="Arial" w:eastAsia="Times New Roman" w:hAnsi="Arial" w:cs="Arial"/>
                      <w:lang w:eastAsia="de-DE"/>
                    </w:rPr>
                    <w:t>Die Konsolen</w:t>
                  </w:r>
                  <w:r w:rsidR="00E201E7">
                    <w:rPr>
                      <w:rFonts w:ascii="Arial" w:eastAsia="Times New Roman" w:hAnsi="Arial" w:cs="Arial"/>
                      <w:lang w:eastAsia="de-DE"/>
                    </w:rPr>
                    <w:t>,</w:t>
                  </w:r>
                  <w:r w:rsidRPr="009244F9">
                    <w:rPr>
                      <w:rFonts w:ascii="Arial" w:eastAsia="Times New Roman" w:hAnsi="Arial" w:cs="Arial"/>
                      <w:lang w:eastAsia="de-DE"/>
                    </w:rPr>
                    <w:t xml:space="preserve"> auf denen die hölzerne Konstruktion ruht, sind schon bei</w:t>
                  </w:r>
                  <w:r w:rsidRPr="0084220A">
                    <w:rPr>
                      <w:rFonts w:ascii="Arial" w:eastAsia="Times New Roman" w:hAnsi="Arial" w:cs="Arial"/>
                      <w:lang w:eastAsia="de-DE"/>
                    </w:rPr>
                    <w:t xml:space="preserve"> </w:t>
                  </w:r>
                  <w:r w:rsidRPr="009244F9">
                    <w:rPr>
                      <w:rFonts w:ascii="Arial" w:eastAsia="Times New Roman" w:hAnsi="Arial" w:cs="Arial"/>
                      <w:lang w:eastAsia="de-DE"/>
                    </w:rPr>
                    <w:t>römischen Steinbogenbrücken zu finden. Ganz oben der Schlussstein (B).</w:t>
                  </w:r>
                  <w:r w:rsidRPr="0084220A">
                    <w:rPr>
                      <w:rFonts w:ascii="Arial" w:eastAsia="Times New Roman" w:hAnsi="Arial" w:cs="Arial"/>
                      <w:lang w:eastAsia="de-DE"/>
                    </w:rPr>
                    <w:t xml:space="preserve"> </w:t>
                  </w:r>
                </w:p>
                <w:p w:rsidR="0086385E" w:rsidRPr="0084220A" w:rsidRDefault="0086385E" w:rsidP="00B0652A">
                  <w:pPr>
                    <w:spacing w:line="360" w:lineRule="auto"/>
                    <w:rPr>
                      <w:rFonts w:ascii="Arial" w:eastAsia="Times New Roman" w:hAnsi="Arial" w:cs="Arial"/>
                      <w:sz w:val="16"/>
                      <w:szCs w:val="16"/>
                      <w:lang w:eastAsia="de-DE"/>
                    </w:rPr>
                  </w:pPr>
                  <w:r w:rsidRPr="009244F9">
                    <w:rPr>
                      <w:rFonts w:ascii="Arial" w:eastAsia="Times New Roman" w:hAnsi="Arial" w:cs="Arial"/>
                      <w:sz w:val="16"/>
                      <w:szCs w:val="16"/>
                      <w:lang w:eastAsia="de-DE"/>
                    </w:rPr>
                    <w:t xml:space="preserve">François Blondel: "Cours </w:t>
                  </w:r>
                  <w:proofErr w:type="spellStart"/>
                  <w:r w:rsidRPr="009244F9">
                    <w:rPr>
                      <w:rFonts w:ascii="Arial" w:eastAsia="Times New Roman" w:hAnsi="Arial" w:cs="Arial"/>
                      <w:sz w:val="16"/>
                      <w:szCs w:val="16"/>
                      <w:lang w:eastAsia="de-DE"/>
                    </w:rPr>
                    <w:t>D'Architecture</w:t>
                  </w:r>
                  <w:proofErr w:type="spellEnd"/>
                  <w:r w:rsidRPr="009244F9">
                    <w:rPr>
                      <w:rFonts w:ascii="Arial" w:eastAsia="Times New Roman" w:hAnsi="Arial" w:cs="Arial"/>
                      <w:sz w:val="16"/>
                      <w:szCs w:val="16"/>
                      <w:lang w:eastAsia="de-DE"/>
                    </w:rPr>
                    <w:t xml:space="preserve"> </w:t>
                  </w:r>
                  <w:proofErr w:type="spellStart"/>
                  <w:r w:rsidRPr="009244F9">
                    <w:rPr>
                      <w:rFonts w:ascii="Arial" w:eastAsia="Times New Roman" w:hAnsi="Arial" w:cs="Arial"/>
                      <w:sz w:val="16"/>
                      <w:szCs w:val="16"/>
                      <w:lang w:eastAsia="de-DE"/>
                    </w:rPr>
                    <w:t>Enseigné</w:t>
                  </w:r>
                  <w:proofErr w:type="spellEnd"/>
                  <w:r w:rsidRPr="009244F9">
                    <w:rPr>
                      <w:rFonts w:ascii="Arial" w:eastAsia="Times New Roman" w:hAnsi="Arial" w:cs="Arial"/>
                      <w:sz w:val="16"/>
                      <w:szCs w:val="16"/>
                      <w:lang w:eastAsia="de-DE"/>
                    </w:rPr>
                    <w:t xml:space="preserve"> Dans </w:t>
                  </w:r>
                  <w:proofErr w:type="spellStart"/>
                  <w:r w:rsidRPr="009244F9">
                    <w:rPr>
                      <w:rFonts w:ascii="Arial" w:eastAsia="Times New Roman" w:hAnsi="Arial" w:cs="Arial"/>
                      <w:sz w:val="16"/>
                      <w:szCs w:val="16"/>
                      <w:lang w:eastAsia="de-DE"/>
                    </w:rPr>
                    <w:t>L'Academie</w:t>
                  </w:r>
                  <w:proofErr w:type="spellEnd"/>
                  <w:r w:rsidRPr="009244F9">
                    <w:rPr>
                      <w:rFonts w:ascii="Arial" w:eastAsia="Times New Roman" w:hAnsi="Arial" w:cs="Arial"/>
                      <w:sz w:val="16"/>
                      <w:szCs w:val="16"/>
                      <w:lang w:eastAsia="de-DE"/>
                    </w:rPr>
                    <w:t xml:space="preserve"> Royale </w:t>
                  </w:r>
                  <w:proofErr w:type="spellStart"/>
                  <w:r w:rsidRPr="009244F9">
                    <w:rPr>
                      <w:rFonts w:ascii="Arial" w:eastAsia="Times New Roman" w:hAnsi="Arial" w:cs="Arial"/>
                      <w:sz w:val="16"/>
                      <w:szCs w:val="16"/>
                      <w:lang w:eastAsia="de-DE"/>
                    </w:rPr>
                    <w:t>D'Architecture</w:t>
                  </w:r>
                  <w:proofErr w:type="spellEnd"/>
                  <w:r w:rsidRPr="009244F9">
                    <w:rPr>
                      <w:rFonts w:ascii="Arial" w:eastAsia="Times New Roman" w:hAnsi="Arial" w:cs="Arial"/>
                      <w:sz w:val="16"/>
                      <w:szCs w:val="16"/>
                      <w:lang w:eastAsia="de-DE"/>
                    </w:rPr>
                    <w:t>" (Paris, 1698)</w:t>
                  </w:r>
                </w:p>
                <w:p w:rsidR="0086385E" w:rsidRPr="009244F9" w:rsidRDefault="0086385E" w:rsidP="00B0652A">
                  <w:pPr>
                    <w:spacing w:line="360" w:lineRule="auto"/>
                    <w:rPr>
                      <w:rFonts w:ascii="Arial" w:eastAsia="Times New Roman" w:hAnsi="Arial" w:cs="Arial"/>
                      <w:sz w:val="16"/>
                      <w:szCs w:val="16"/>
                      <w:lang w:eastAsia="de-DE"/>
                    </w:rPr>
                  </w:pPr>
                  <w:r w:rsidRPr="0084220A">
                    <w:rPr>
                      <w:rFonts w:ascii="Arial" w:eastAsia="Times New Roman" w:hAnsi="Arial" w:cs="Arial"/>
                      <w:sz w:val="16"/>
                      <w:szCs w:val="16"/>
                      <w:lang w:eastAsia="de-DE"/>
                    </w:rPr>
                    <w:t>In: http://bernd-nebel.de/bruecken</w:t>
                  </w:r>
                </w:p>
                <w:p w:rsidR="0086385E" w:rsidRPr="0084220A" w:rsidRDefault="0086385E" w:rsidP="00B0652A">
                  <w:pPr>
                    <w:spacing w:line="360" w:lineRule="auto"/>
                    <w:textAlignment w:val="baseline"/>
                    <w:outlineLvl w:val="2"/>
                    <w:rPr>
                      <w:rFonts w:ascii="Arial" w:eastAsia="Times New Roman" w:hAnsi="Arial" w:cs="Arial"/>
                      <w:bCs/>
                      <w:lang w:eastAsia="de-DE"/>
                    </w:rPr>
                  </w:pPr>
                </w:p>
              </w:tc>
            </w:tr>
          </w:tbl>
          <w:p w:rsidR="0086385E" w:rsidRPr="002F5232" w:rsidRDefault="0086385E" w:rsidP="00B0652A">
            <w:pPr>
              <w:spacing w:line="360" w:lineRule="auto"/>
              <w:textAlignment w:val="baseline"/>
              <w:outlineLvl w:val="2"/>
              <w:rPr>
                <w:rFonts w:ascii="Arial" w:eastAsia="Times New Roman" w:hAnsi="Arial" w:cs="Arial"/>
                <w:bCs/>
                <w:sz w:val="16"/>
                <w:szCs w:val="16"/>
                <w:lang w:eastAsia="de-DE"/>
              </w:rPr>
            </w:pPr>
          </w:p>
          <w:p w:rsidR="0086385E" w:rsidRDefault="0086385E" w:rsidP="00B0652A">
            <w:pPr>
              <w:spacing w:line="360" w:lineRule="auto"/>
              <w:textAlignment w:val="baseline"/>
              <w:outlineLvl w:val="2"/>
              <w:rPr>
                <w:rFonts w:ascii="Arial" w:eastAsia="Times New Roman" w:hAnsi="Arial" w:cs="Arial"/>
                <w:bCs/>
                <w:lang w:eastAsia="de-DE"/>
              </w:rPr>
            </w:pPr>
            <w:r>
              <w:rPr>
                <w:rFonts w:ascii="Arial" w:eastAsia="Times New Roman" w:hAnsi="Arial" w:cs="Arial"/>
                <w:bCs/>
                <w:lang w:eastAsia="de-DE"/>
              </w:rPr>
              <w:t>Bogenkonstruktionen sind in der Architektur sehr wichtig und werden auch für Tür und Fensteröffnungen genutzt. Im Kirchenbau tragen sie erhe</w:t>
            </w:r>
            <w:r>
              <w:rPr>
                <w:rFonts w:ascii="Arial" w:eastAsia="Times New Roman" w:hAnsi="Arial" w:cs="Arial"/>
                <w:bCs/>
                <w:lang w:eastAsia="de-DE"/>
              </w:rPr>
              <w:t>b</w:t>
            </w:r>
            <w:r>
              <w:rPr>
                <w:rFonts w:ascii="Arial" w:eastAsia="Times New Roman" w:hAnsi="Arial" w:cs="Arial"/>
                <w:bCs/>
                <w:lang w:eastAsia="de-DE"/>
              </w:rPr>
              <w:t>lich zur Statik der Gewölbe bei. In der Gotik eröffnete die Entwicklung des Spitzbogens neue Möglichkeiten, um riesige Hallen zu bauen.</w:t>
            </w:r>
          </w:p>
          <w:p w:rsidR="0086385E" w:rsidRPr="002F5232" w:rsidRDefault="0086385E" w:rsidP="00B0652A">
            <w:pPr>
              <w:textAlignment w:val="baseline"/>
              <w:outlineLvl w:val="2"/>
              <w:rPr>
                <w:rFonts w:ascii="Arial" w:eastAsia="Times New Roman" w:hAnsi="Arial" w:cs="Arial"/>
                <w:bCs/>
                <w:sz w:val="16"/>
                <w:szCs w:val="16"/>
                <w:lang w:eastAsia="de-DE"/>
              </w:rPr>
            </w:pPr>
          </w:p>
          <w:p w:rsidR="0086385E" w:rsidRDefault="0086385E" w:rsidP="00B0652A">
            <w:pPr>
              <w:textAlignment w:val="baseline"/>
              <w:outlineLvl w:val="2"/>
              <w:rPr>
                <w:rFonts w:ascii="Arial" w:eastAsia="Times New Roman" w:hAnsi="Arial" w:cs="Arial"/>
                <w:bCs/>
                <w:lang w:eastAsia="de-DE"/>
              </w:rPr>
            </w:pPr>
            <w:r>
              <w:rPr>
                <w:rFonts w:ascii="Arial" w:eastAsia="Times New Roman" w:hAnsi="Arial" w:cs="Arial"/>
                <w:bCs/>
                <w:lang w:eastAsia="de-DE"/>
              </w:rPr>
              <w:t>Weitere Informationen:</w:t>
            </w:r>
          </w:p>
          <w:p w:rsidR="0086385E" w:rsidRPr="002F5232" w:rsidRDefault="0086385E" w:rsidP="00B0652A">
            <w:pPr>
              <w:textAlignment w:val="baseline"/>
              <w:outlineLvl w:val="2"/>
              <w:rPr>
                <w:rFonts w:ascii="Arial" w:eastAsia="Times New Roman" w:hAnsi="Arial" w:cs="Arial"/>
                <w:bCs/>
                <w:sz w:val="16"/>
                <w:szCs w:val="16"/>
                <w:lang w:eastAsia="de-DE"/>
              </w:rPr>
            </w:pPr>
          </w:p>
          <w:p w:rsidR="0086385E" w:rsidRDefault="00DE125C" w:rsidP="00B0652A">
            <w:pPr>
              <w:textAlignment w:val="baseline"/>
              <w:outlineLvl w:val="2"/>
              <w:rPr>
                <w:rStyle w:val="Hyperlink"/>
                <w:rFonts w:ascii="Arial" w:eastAsia="Times New Roman" w:hAnsi="Arial" w:cs="Arial"/>
                <w:bCs/>
                <w:color w:val="auto"/>
                <w:u w:val="none"/>
                <w:lang w:eastAsia="de-DE"/>
              </w:rPr>
            </w:pPr>
            <w:hyperlink r:id="rId10" w:history="1">
              <w:r w:rsidR="0086385E" w:rsidRPr="00674B09">
                <w:rPr>
                  <w:rStyle w:val="Hyperlink"/>
                  <w:rFonts w:ascii="Arial" w:eastAsia="Times New Roman" w:hAnsi="Arial" w:cs="Arial"/>
                  <w:bCs/>
                  <w:color w:val="auto"/>
                  <w:u w:val="none"/>
                  <w:lang w:eastAsia="de-DE"/>
                </w:rPr>
                <w:t>https://de.wikipedia.org/wiki/Bogen_(Architektur)</w:t>
              </w:r>
            </w:hyperlink>
          </w:p>
          <w:p w:rsidR="00674B09" w:rsidRDefault="00674B09" w:rsidP="00B0652A">
            <w:pPr>
              <w:textAlignment w:val="baseline"/>
              <w:outlineLvl w:val="2"/>
              <w:rPr>
                <w:rStyle w:val="Hyperlink"/>
                <w:rFonts w:ascii="Arial" w:eastAsia="Times New Roman" w:hAnsi="Arial" w:cs="Arial"/>
                <w:bCs/>
                <w:color w:val="auto"/>
                <w:u w:val="none"/>
                <w:lang w:eastAsia="de-DE"/>
              </w:rPr>
            </w:pPr>
          </w:p>
          <w:p w:rsidR="00674B09" w:rsidRPr="00674B09" w:rsidRDefault="00674B09" w:rsidP="00674B09">
            <w:pPr>
              <w:rPr>
                <w:rFonts w:ascii="Arial" w:hAnsi="Arial" w:cs="Arial"/>
              </w:rPr>
            </w:pPr>
            <w:r w:rsidRPr="00674B09">
              <w:rPr>
                <w:rFonts w:ascii="Arial" w:hAnsi="Arial" w:cs="Arial"/>
              </w:rPr>
              <w:t>http://www.bau3d.de/bauzeichner/fachpraxis/mauerbogen-konstruktion-zum-ueberbruecken-von-oeffnungen</w:t>
            </w:r>
          </w:p>
          <w:p w:rsidR="0086385E" w:rsidRPr="002F5232" w:rsidRDefault="0086385E" w:rsidP="00B0652A">
            <w:pPr>
              <w:textAlignment w:val="baseline"/>
              <w:outlineLvl w:val="2"/>
              <w:rPr>
                <w:rFonts w:ascii="Arial" w:eastAsia="Times New Roman" w:hAnsi="Arial" w:cs="Arial"/>
                <w:bCs/>
                <w:sz w:val="16"/>
                <w:szCs w:val="16"/>
                <w:lang w:eastAsia="de-DE"/>
              </w:rPr>
            </w:pPr>
          </w:p>
        </w:tc>
      </w:tr>
    </w:tbl>
    <w:p w:rsidR="0086385E" w:rsidRPr="00224B96" w:rsidRDefault="0086385E" w:rsidP="0086385E">
      <w:pPr>
        <w:rPr>
          <w:rFonts w:ascii="Arial" w:hAnsi="Arial" w:cs="Arial"/>
          <w:b/>
          <w:sz w:val="28"/>
          <w:szCs w:val="28"/>
        </w:rPr>
      </w:pPr>
      <w:r>
        <w:rPr>
          <w:rFonts w:ascii="Arial" w:hAnsi="Arial" w:cs="Arial"/>
          <w:b/>
          <w:sz w:val="28"/>
          <w:szCs w:val="28"/>
        </w:rPr>
        <w:lastRenderedPageBreak/>
        <w:t>Verlaufsplanung:</w:t>
      </w:r>
    </w:p>
    <w:tbl>
      <w:tblPr>
        <w:tblStyle w:val="Tabellenraster"/>
        <w:tblW w:w="0" w:type="auto"/>
        <w:tblLook w:val="04A0" w:firstRow="1" w:lastRow="0" w:firstColumn="1" w:lastColumn="0" w:noHBand="0" w:noVBand="1"/>
      </w:tblPr>
      <w:tblGrid>
        <w:gridCol w:w="3945"/>
        <w:gridCol w:w="5482"/>
        <w:gridCol w:w="5076"/>
      </w:tblGrid>
      <w:tr w:rsidR="0086385E" w:rsidRPr="004F22DD" w:rsidTr="00ED38A6">
        <w:tc>
          <w:tcPr>
            <w:tcW w:w="3945" w:type="dxa"/>
          </w:tcPr>
          <w:p w:rsidR="0086385E" w:rsidRPr="004F22DD" w:rsidRDefault="0086385E" w:rsidP="00B0652A">
            <w:pPr>
              <w:spacing w:line="360" w:lineRule="auto"/>
              <w:rPr>
                <w:rFonts w:ascii="Arial" w:hAnsi="Arial" w:cs="Arial"/>
                <w:b/>
                <w:sz w:val="28"/>
                <w:szCs w:val="28"/>
              </w:rPr>
            </w:pPr>
            <w:r w:rsidRPr="004F22DD">
              <w:rPr>
                <w:rFonts w:ascii="Arial" w:hAnsi="Arial" w:cs="Arial"/>
                <w:b/>
                <w:sz w:val="28"/>
                <w:szCs w:val="28"/>
              </w:rPr>
              <w:t>Inhalte/Methode/Sozialform</w:t>
            </w:r>
          </w:p>
        </w:tc>
        <w:tc>
          <w:tcPr>
            <w:tcW w:w="5482" w:type="dxa"/>
          </w:tcPr>
          <w:p w:rsidR="0086385E" w:rsidRPr="004F22DD" w:rsidRDefault="0086385E" w:rsidP="00B0652A">
            <w:pPr>
              <w:rPr>
                <w:rFonts w:ascii="Arial" w:hAnsi="Arial" w:cs="Arial"/>
                <w:b/>
                <w:sz w:val="28"/>
                <w:szCs w:val="28"/>
              </w:rPr>
            </w:pPr>
            <w:proofErr w:type="spellStart"/>
            <w:r>
              <w:rPr>
                <w:rFonts w:ascii="Arial" w:hAnsi="Arial" w:cs="Arial"/>
                <w:b/>
                <w:sz w:val="28"/>
                <w:szCs w:val="28"/>
              </w:rPr>
              <w:t>Unt.gespräch</w:t>
            </w:r>
            <w:proofErr w:type="spellEnd"/>
            <w:r>
              <w:rPr>
                <w:rFonts w:ascii="Arial" w:hAnsi="Arial" w:cs="Arial"/>
                <w:b/>
                <w:sz w:val="28"/>
                <w:szCs w:val="28"/>
              </w:rPr>
              <w:t>/</w:t>
            </w:r>
            <w:r w:rsidRPr="004F22DD">
              <w:rPr>
                <w:rFonts w:ascii="Arial" w:hAnsi="Arial" w:cs="Arial"/>
                <w:b/>
                <w:sz w:val="28"/>
                <w:szCs w:val="28"/>
              </w:rPr>
              <w:t>Redemittel/gramm. Struktur</w:t>
            </w:r>
            <w:r>
              <w:rPr>
                <w:rFonts w:ascii="Arial" w:hAnsi="Arial" w:cs="Arial"/>
                <w:b/>
                <w:sz w:val="28"/>
                <w:szCs w:val="28"/>
              </w:rPr>
              <w:t>en</w:t>
            </w:r>
          </w:p>
        </w:tc>
        <w:tc>
          <w:tcPr>
            <w:tcW w:w="5076" w:type="dxa"/>
          </w:tcPr>
          <w:p w:rsidR="0086385E" w:rsidRPr="004F22DD" w:rsidRDefault="0086385E" w:rsidP="00B0652A">
            <w:pPr>
              <w:rPr>
                <w:rFonts w:ascii="Arial" w:hAnsi="Arial" w:cs="Arial"/>
                <w:b/>
                <w:sz w:val="28"/>
                <w:szCs w:val="28"/>
              </w:rPr>
            </w:pPr>
            <w:r w:rsidRPr="004F22DD">
              <w:rPr>
                <w:rFonts w:ascii="Arial" w:hAnsi="Arial" w:cs="Arial"/>
                <w:b/>
                <w:sz w:val="28"/>
                <w:szCs w:val="28"/>
              </w:rPr>
              <w:t>Medien</w:t>
            </w:r>
            <w:r>
              <w:rPr>
                <w:rFonts w:ascii="Arial" w:hAnsi="Arial" w:cs="Arial"/>
                <w:b/>
                <w:sz w:val="28"/>
                <w:szCs w:val="28"/>
              </w:rPr>
              <w:t>/Material</w:t>
            </w:r>
          </w:p>
        </w:tc>
      </w:tr>
      <w:tr w:rsidR="0086385E" w:rsidRPr="00674B09" w:rsidTr="00ED38A6">
        <w:trPr>
          <w:trHeight w:val="705"/>
        </w:trPr>
        <w:tc>
          <w:tcPr>
            <w:tcW w:w="3945" w:type="dxa"/>
          </w:tcPr>
          <w:p w:rsidR="0086385E" w:rsidRPr="00674B09" w:rsidRDefault="0086385E" w:rsidP="00B0652A">
            <w:pPr>
              <w:tabs>
                <w:tab w:val="left" w:pos="2268"/>
              </w:tabs>
              <w:spacing w:line="360" w:lineRule="auto"/>
              <w:rPr>
                <w:rFonts w:ascii="Arial" w:hAnsi="Arial" w:cs="Arial"/>
              </w:rPr>
            </w:pPr>
            <w:r w:rsidRPr="00674B09">
              <w:rPr>
                <w:rFonts w:ascii="Arial" w:hAnsi="Arial" w:cs="Arial"/>
              </w:rPr>
              <w:t>Einstimmung</w:t>
            </w:r>
          </w:p>
          <w:p w:rsidR="0086385E" w:rsidRPr="00674B09" w:rsidRDefault="0086385E" w:rsidP="00B0652A">
            <w:pPr>
              <w:tabs>
                <w:tab w:val="left" w:pos="2268"/>
              </w:tabs>
              <w:spacing w:line="360" w:lineRule="auto"/>
              <w:rPr>
                <w:rFonts w:ascii="Arial" w:hAnsi="Arial" w:cs="Arial"/>
              </w:rPr>
            </w:pPr>
            <w:r w:rsidRPr="00674B09">
              <w:rPr>
                <w:rFonts w:ascii="Arial" w:hAnsi="Arial" w:cs="Arial"/>
              </w:rPr>
              <w:t>LSG</w:t>
            </w:r>
          </w:p>
          <w:p w:rsidR="0086385E" w:rsidRPr="00674B09" w:rsidRDefault="0086385E" w:rsidP="00B0652A">
            <w:pPr>
              <w:tabs>
                <w:tab w:val="left" w:pos="2268"/>
              </w:tabs>
              <w:spacing w:line="360" w:lineRule="auto"/>
              <w:rPr>
                <w:rFonts w:ascii="Arial" w:hAnsi="Arial" w:cs="Arial"/>
              </w:rPr>
            </w:pPr>
            <w:r w:rsidRPr="00674B09">
              <w:rPr>
                <w:rFonts w:ascii="Arial" w:hAnsi="Arial" w:cs="Arial"/>
              </w:rPr>
              <w:t>Hypothesenbildung</w:t>
            </w:r>
          </w:p>
        </w:tc>
        <w:tc>
          <w:tcPr>
            <w:tcW w:w="5482" w:type="dxa"/>
          </w:tcPr>
          <w:p w:rsidR="0086385E" w:rsidRPr="00674B09" w:rsidRDefault="0086385E" w:rsidP="00B0652A">
            <w:pPr>
              <w:spacing w:line="360" w:lineRule="auto"/>
              <w:rPr>
                <w:rFonts w:ascii="Arial" w:hAnsi="Arial" w:cs="Arial"/>
              </w:rPr>
            </w:pPr>
            <w:proofErr w:type="spellStart"/>
            <w:r w:rsidRPr="00674B09">
              <w:rPr>
                <w:rFonts w:ascii="Arial" w:hAnsi="Arial" w:cs="Arial"/>
              </w:rPr>
              <w:t>SuS</w:t>
            </w:r>
            <w:proofErr w:type="spellEnd"/>
            <w:r w:rsidRPr="00674B09">
              <w:rPr>
                <w:rFonts w:ascii="Arial" w:hAnsi="Arial" w:cs="Arial"/>
              </w:rPr>
              <w:t xml:space="preserve"> betrachten und beschreiben Fotos. Die Begriffe „Bogenbrücke“ und evtl. „Keilstein“ werden erarbeitet.</w:t>
            </w:r>
          </w:p>
          <w:p w:rsidR="0086385E" w:rsidRPr="00674B09" w:rsidRDefault="0086385E" w:rsidP="00B0652A">
            <w:pPr>
              <w:spacing w:line="360" w:lineRule="auto"/>
              <w:rPr>
                <w:rFonts w:ascii="Arial" w:hAnsi="Arial" w:cs="Arial"/>
                <w:b/>
              </w:rPr>
            </w:pPr>
            <w:r w:rsidRPr="00674B09">
              <w:rPr>
                <w:rFonts w:ascii="Arial" w:hAnsi="Arial" w:cs="Arial"/>
                <w:b/>
              </w:rPr>
              <w:t>Was vermutet ihr. Warum hat die Brücke einen Bogen?</w:t>
            </w:r>
          </w:p>
          <w:p w:rsidR="0086385E" w:rsidRPr="00674B09" w:rsidRDefault="0086385E" w:rsidP="00B0652A">
            <w:pPr>
              <w:spacing w:line="360" w:lineRule="auto"/>
              <w:rPr>
                <w:rFonts w:ascii="Arial" w:hAnsi="Arial" w:cs="Arial"/>
              </w:rPr>
            </w:pPr>
            <w:proofErr w:type="spellStart"/>
            <w:r w:rsidRPr="00674B09">
              <w:rPr>
                <w:rFonts w:ascii="Arial" w:hAnsi="Arial" w:cs="Arial"/>
              </w:rPr>
              <w:t>SuS</w:t>
            </w:r>
            <w:proofErr w:type="spellEnd"/>
            <w:r w:rsidRPr="00674B09">
              <w:rPr>
                <w:rFonts w:ascii="Arial" w:hAnsi="Arial" w:cs="Arial"/>
              </w:rPr>
              <w:t>: ..weil es schön aussieht</w:t>
            </w:r>
          </w:p>
          <w:p w:rsidR="0086385E" w:rsidRPr="00674B09" w:rsidRDefault="0086385E" w:rsidP="00B0652A">
            <w:pPr>
              <w:spacing w:line="360" w:lineRule="auto"/>
              <w:rPr>
                <w:rFonts w:ascii="Arial" w:hAnsi="Arial" w:cs="Arial"/>
              </w:rPr>
            </w:pPr>
            <w:r w:rsidRPr="00674B09">
              <w:rPr>
                <w:rFonts w:ascii="Arial" w:hAnsi="Arial" w:cs="Arial"/>
              </w:rPr>
              <w:t>…weil sie die Brücke stabil macht…</w:t>
            </w:r>
          </w:p>
        </w:tc>
        <w:tc>
          <w:tcPr>
            <w:tcW w:w="5076" w:type="dxa"/>
          </w:tcPr>
          <w:p w:rsidR="0086385E" w:rsidRPr="00674B09" w:rsidRDefault="0086385E" w:rsidP="00B0652A">
            <w:pPr>
              <w:spacing w:line="360" w:lineRule="auto"/>
              <w:rPr>
                <w:rFonts w:ascii="Arial" w:hAnsi="Arial" w:cs="Arial"/>
              </w:rPr>
            </w:pPr>
            <w:r w:rsidRPr="00674B09">
              <w:rPr>
                <w:rFonts w:ascii="Arial" w:hAnsi="Arial" w:cs="Arial"/>
              </w:rPr>
              <w:t>Foto Bogenbrücke</w:t>
            </w:r>
          </w:p>
          <w:p w:rsidR="0086385E" w:rsidRPr="00674B09" w:rsidRDefault="0086385E" w:rsidP="00B0652A">
            <w:pPr>
              <w:spacing w:line="360" w:lineRule="auto"/>
              <w:rPr>
                <w:rFonts w:ascii="Arial" w:hAnsi="Arial" w:cs="Arial"/>
              </w:rPr>
            </w:pPr>
            <w:r w:rsidRPr="00674B09">
              <w:rPr>
                <w:rFonts w:ascii="Arial" w:hAnsi="Arial" w:cs="Arial"/>
              </w:rPr>
              <w:t>Operator „beschreiben“</w:t>
            </w:r>
          </w:p>
          <w:p w:rsidR="0086385E" w:rsidRPr="00674B09" w:rsidRDefault="0086385E" w:rsidP="00B0652A">
            <w:pPr>
              <w:spacing w:line="360" w:lineRule="auto"/>
              <w:rPr>
                <w:rFonts w:ascii="Arial" w:hAnsi="Arial" w:cs="Arial"/>
              </w:rPr>
            </w:pPr>
            <w:r w:rsidRPr="00674B09">
              <w:rPr>
                <w:rFonts w:ascii="Arial" w:hAnsi="Arial" w:cs="Arial"/>
              </w:rPr>
              <w:t>„vermuten“, „begründen“</w:t>
            </w:r>
          </w:p>
          <w:p w:rsidR="0086385E" w:rsidRPr="00674B09" w:rsidRDefault="0086385E" w:rsidP="00B0652A">
            <w:pPr>
              <w:spacing w:line="360" w:lineRule="auto"/>
              <w:rPr>
                <w:rFonts w:ascii="Arial" w:hAnsi="Arial" w:cs="Arial"/>
              </w:rPr>
            </w:pPr>
            <w:r w:rsidRPr="00674B09">
              <w:rPr>
                <w:rFonts w:ascii="Arial" w:hAnsi="Arial" w:cs="Arial"/>
              </w:rPr>
              <w:t xml:space="preserve">Wortspeicher: die Bogenbrücke, </w:t>
            </w:r>
            <w:r w:rsidR="00C432B1">
              <w:rPr>
                <w:rFonts w:ascii="Arial" w:hAnsi="Arial" w:cs="Arial"/>
              </w:rPr>
              <w:t xml:space="preserve">evtl. schon </w:t>
            </w:r>
            <w:r w:rsidRPr="00674B09">
              <w:rPr>
                <w:rFonts w:ascii="Arial" w:hAnsi="Arial" w:cs="Arial"/>
              </w:rPr>
              <w:t>der Keilstein</w:t>
            </w:r>
          </w:p>
        </w:tc>
      </w:tr>
      <w:tr w:rsidR="0086385E" w:rsidRPr="00674B09" w:rsidTr="00ED38A6">
        <w:trPr>
          <w:trHeight w:val="939"/>
        </w:trPr>
        <w:tc>
          <w:tcPr>
            <w:tcW w:w="3945" w:type="dxa"/>
          </w:tcPr>
          <w:p w:rsidR="0086385E" w:rsidRPr="00674B09" w:rsidRDefault="0086385E" w:rsidP="00B0652A">
            <w:pPr>
              <w:tabs>
                <w:tab w:val="left" w:pos="2268"/>
              </w:tabs>
              <w:spacing w:line="360" w:lineRule="auto"/>
              <w:rPr>
                <w:rFonts w:ascii="Arial" w:hAnsi="Arial" w:cs="Arial"/>
              </w:rPr>
            </w:pPr>
            <w:r w:rsidRPr="00674B09">
              <w:rPr>
                <w:rFonts w:ascii="Arial" w:hAnsi="Arial" w:cs="Arial"/>
              </w:rPr>
              <w:t>Zielangabe</w:t>
            </w:r>
          </w:p>
        </w:tc>
        <w:tc>
          <w:tcPr>
            <w:tcW w:w="5482" w:type="dxa"/>
          </w:tcPr>
          <w:p w:rsidR="0086385E" w:rsidRPr="00674B09" w:rsidRDefault="0086385E" w:rsidP="00C432B1">
            <w:pPr>
              <w:tabs>
                <w:tab w:val="left" w:pos="3271"/>
              </w:tabs>
              <w:spacing w:line="360" w:lineRule="auto"/>
              <w:rPr>
                <w:rFonts w:ascii="Arial" w:hAnsi="Arial" w:cs="Arial"/>
                <w:b/>
              </w:rPr>
            </w:pPr>
            <w:r w:rsidRPr="00674B09">
              <w:rPr>
                <w:rFonts w:ascii="Arial" w:hAnsi="Arial" w:cs="Arial"/>
                <w:b/>
              </w:rPr>
              <w:t xml:space="preserve">Heute wollen wir </w:t>
            </w:r>
            <w:r w:rsidR="00D45791">
              <w:rPr>
                <w:rFonts w:ascii="Arial" w:hAnsi="Arial" w:cs="Arial"/>
                <w:b/>
              </w:rPr>
              <w:t>überprüfen</w:t>
            </w:r>
            <w:r w:rsidRPr="00674B09">
              <w:rPr>
                <w:rFonts w:ascii="Arial" w:hAnsi="Arial" w:cs="Arial"/>
                <w:b/>
              </w:rPr>
              <w:t xml:space="preserve">, ob </w:t>
            </w:r>
            <w:r w:rsidR="00C432B1">
              <w:rPr>
                <w:rFonts w:ascii="Arial" w:hAnsi="Arial" w:cs="Arial"/>
                <w:b/>
              </w:rPr>
              <w:t>unsere Verm</w:t>
            </w:r>
            <w:r w:rsidR="00C432B1">
              <w:rPr>
                <w:rFonts w:ascii="Arial" w:hAnsi="Arial" w:cs="Arial"/>
                <w:b/>
              </w:rPr>
              <w:t>u</w:t>
            </w:r>
            <w:r w:rsidR="00C432B1">
              <w:rPr>
                <w:rFonts w:ascii="Arial" w:hAnsi="Arial" w:cs="Arial"/>
                <w:b/>
              </w:rPr>
              <w:t xml:space="preserve">tung stimmt und </w:t>
            </w:r>
            <w:r w:rsidRPr="00674B09">
              <w:rPr>
                <w:rFonts w:ascii="Arial" w:hAnsi="Arial" w:cs="Arial"/>
                <w:b/>
              </w:rPr>
              <w:t>ein Bogen eine Brücke stabil macht</w:t>
            </w:r>
            <w:r w:rsidR="00C432B1">
              <w:rPr>
                <w:rFonts w:ascii="Arial" w:hAnsi="Arial" w:cs="Arial"/>
                <w:b/>
              </w:rPr>
              <w:t>.</w:t>
            </w:r>
          </w:p>
        </w:tc>
        <w:tc>
          <w:tcPr>
            <w:tcW w:w="5076" w:type="dxa"/>
          </w:tcPr>
          <w:p w:rsidR="0086385E" w:rsidRDefault="0086385E" w:rsidP="00B0652A">
            <w:pPr>
              <w:spacing w:line="360" w:lineRule="auto"/>
              <w:rPr>
                <w:rFonts w:ascii="Arial" w:hAnsi="Arial" w:cs="Arial"/>
              </w:rPr>
            </w:pPr>
            <w:r w:rsidRPr="00674B09">
              <w:rPr>
                <w:rFonts w:ascii="Arial" w:hAnsi="Arial" w:cs="Arial"/>
              </w:rPr>
              <w:t>TA</w:t>
            </w:r>
          </w:p>
          <w:p w:rsidR="00C432B1" w:rsidRDefault="00C432B1" w:rsidP="00B0652A">
            <w:pPr>
              <w:spacing w:line="360" w:lineRule="auto"/>
              <w:rPr>
                <w:rFonts w:ascii="Arial" w:hAnsi="Arial" w:cs="Arial"/>
              </w:rPr>
            </w:pPr>
            <w:r>
              <w:rPr>
                <w:rFonts w:ascii="Arial" w:hAnsi="Arial" w:cs="Arial"/>
              </w:rPr>
              <w:t>„vermuten“, „überprüfen“ und „feststellen“</w:t>
            </w:r>
          </w:p>
          <w:p w:rsidR="00400FB3" w:rsidRPr="00674B09" w:rsidRDefault="00400FB3" w:rsidP="00B0652A">
            <w:pPr>
              <w:spacing w:line="360" w:lineRule="auto"/>
              <w:rPr>
                <w:rFonts w:ascii="Arial" w:hAnsi="Arial" w:cs="Arial"/>
              </w:rPr>
            </w:pPr>
          </w:p>
        </w:tc>
      </w:tr>
      <w:tr w:rsidR="0086385E" w:rsidRPr="00674B09" w:rsidTr="00C432B1">
        <w:trPr>
          <w:trHeight w:val="425"/>
        </w:trPr>
        <w:tc>
          <w:tcPr>
            <w:tcW w:w="3945" w:type="dxa"/>
          </w:tcPr>
          <w:p w:rsidR="0086385E" w:rsidRPr="00674B09" w:rsidRDefault="0086385E" w:rsidP="00B0652A">
            <w:pPr>
              <w:spacing w:line="360" w:lineRule="auto"/>
              <w:rPr>
                <w:rFonts w:ascii="Arial" w:hAnsi="Arial" w:cs="Arial"/>
              </w:rPr>
            </w:pPr>
            <w:r w:rsidRPr="00674B09">
              <w:rPr>
                <w:rFonts w:ascii="Arial" w:hAnsi="Arial" w:cs="Arial"/>
              </w:rPr>
              <w:t>Versuch</w:t>
            </w:r>
          </w:p>
          <w:p w:rsidR="0086385E" w:rsidRDefault="0086385E" w:rsidP="00674B09">
            <w:pPr>
              <w:spacing w:line="360" w:lineRule="auto"/>
              <w:rPr>
                <w:rFonts w:ascii="Arial" w:hAnsi="Arial" w:cs="Arial"/>
              </w:rPr>
            </w:pPr>
            <w:r w:rsidRPr="00674B09">
              <w:rPr>
                <w:rFonts w:ascii="Arial" w:hAnsi="Arial" w:cs="Arial"/>
              </w:rPr>
              <w:t>GA</w:t>
            </w:r>
            <w:r w:rsidR="00674B09">
              <w:rPr>
                <w:rFonts w:ascii="Arial" w:hAnsi="Arial" w:cs="Arial"/>
              </w:rPr>
              <w:t xml:space="preserve"> (4er)</w:t>
            </w:r>
          </w:p>
          <w:p w:rsidR="00A30B74" w:rsidRPr="00674B09" w:rsidRDefault="00546332" w:rsidP="00674B09">
            <w:pPr>
              <w:spacing w:line="360" w:lineRule="auto"/>
              <w:rPr>
                <w:rFonts w:ascii="Arial" w:hAnsi="Arial" w:cs="Arial"/>
              </w:rPr>
            </w:pPr>
            <w:r>
              <w:rPr>
                <w:rFonts w:ascii="Arial" w:hAnsi="Arial" w:cs="Arial"/>
              </w:rPr>
              <w:t>Rollenverteilung</w:t>
            </w:r>
          </w:p>
        </w:tc>
        <w:tc>
          <w:tcPr>
            <w:tcW w:w="5482" w:type="dxa"/>
          </w:tcPr>
          <w:p w:rsidR="0086385E" w:rsidRPr="00674B09" w:rsidRDefault="0086385E" w:rsidP="00B0652A">
            <w:pPr>
              <w:spacing w:line="360" w:lineRule="auto"/>
              <w:rPr>
                <w:rFonts w:ascii="Arial" w:hAnsi="Arial" w:cs="Arial"/>
                <w:b/>
              </w:rPr>
            </w:pPr>
            <w:r w:rsidRPr="00674B09">
              <w:rPr>
                <w:rFonts w:ascii="Arial" w:hAnsi="Arial" w:cs="Arial"/>
                <w:b/>
              </w:rPr>
              <w:t>Das könnt ihr mit Hilfe eines Versuchs überpr</w:t>
            </w:r>
            <w:r w:rsidRPr="00674B09">
              <w:rPr>
                <w:rFonts w:ascii="Arial" w:hAnsi="Arial" w:cs="Arial"/>
                <w:b/>
              </w:rPr>
              <w:t>ü</w:t>
            </w:r>
            <w:r w:rsidRPr="00674B09">
              <w:rPr>
                <w:rFonts w:ascii="Arial" w:hAnsi="Arial" w:cs="Arial"/>
                <w:b/>
              </w:rPr>
              <w:t>fen.</w:t>
            </w:r>
          </w:p>
          <w:p w:rsidR="0086385E" w:rsidRPr="00674B09" w:rsidRDefault="0086385E" w:rsidP="00B0652A">
            <w:pPr>
              <w:spacing w:line="360" w:lineRule="auto"/>
              <w:rPr>
                <w:rFonts w:ascii="Arial" w:hAnsi="Arial" w:cs="Arial"/>
              </w:rPr>
            </w:pPr>
            <w:proofErr w:type="spellStart"/>
            <w:r w:rsidRPr="00674B09">
              <w:rPr>
                <w:rFonts w:ascii="Arial" w:hAnsi="Arial" w:cs="Arial"/>
              </w:rPr>
              <w:t>SuS</w:t>
            </w:r>
            <w:proofErr w:type="spellEnd"/>
            <w:r w:rsidRPr="00674B09">
              <w:rPr>
                <w:rFonts w:ascii="Arial" w:hAnsi="Arial" w:cs="Arial"/>
              </w:rPr>
              <w:t xml:space="preserve"> führen Versuch selbstständig durch.</w:t>
            </w:r>
          </w:p>
          <w:p w:rsidR="0086385E" w:rsidRPr="00674B09" w:rsidRDefault="0086385E" w:rsidP="00B0652A">
            <w:pPr>
              <w:spacing w:line="360" w:lineRule="auto"/>
              <w:rPr>
                <w:rFonts w:ascii="Arial" w:hAnsi="Arial" w:cs="Arial"/>
              </w:rPr>
            </w:pPr>
            <w:r w:rsidRPr="00674B09">
              <w:rPr>
                <w:rFonts w:ascii="Arial" w:hAnsi="Arial" w:cs="Arial"/>
              </w:rPr>
              <w:t>L erklärt die Rollenkarten und verteilt sie nach seinem Ermessen.</w:t>
            </w:r>
          </w:p>
          <w:p w:rsidR="0086385E" w:rsidRPr="00674B09" w:rsidRDefault="00674B09" w:rsidP="00B0652A">
            <w:pPr>
              <w:spacing w:line="360" w:lineRule="auto"/>
              <w:rPr>
                <w:rFonts w:ascii="Arial" w:hAnsi="Arial" w:cs="Arial"/>
              </w:rPr>
            </w:pPr>
            <w:r>
              <w:rPr>
                <w:rFonts w:ascii="Arial" w:hAnsi="Arial" w:cs="Arial"/>
              </w:rPr>
              <w:t>Helm</w:t>
            </w:r>
            <w:r w:rsidR="0086385E" w:rsidRPr="00674B09">
              <w:rPr>
                <w:rFonts w:ascii="Arial" w:hAnsi="Arial" w:cs="Arial"/>
              </w:rPr>
              <w:t xml:space="preserve"> </w:t>
            </w:r>
            <w:r>
              <w:rPr>
                <w:rFonts w:ascii="Arial" w:hAnsi="Arial" w:cs="Arial"/>
              </w:rPr>
              <w:t>(</w:t>
            </w:r>
            <w:r w:rsidR="0086385E" w:rsidRPr="00674B09">
              <w:rPr>
                <w:rFonts w:ascii="Arial" w:hAnsi="Arial" w:cs="Arial"/>
              </w:rPr>
              <w:t>Gruppenchef</w:t>
            </w:r>
            <w:r>
              <w:rPr>
                <w:rFonts w:ascii="Arial" w:hAnsi="Arial" w:cs="Arial"/>
              </w:rPr>
              <w:t>):</w:t>
            </w:r>
            <w:r w:rsidR="0086385E" w:rsidRPr="00674B09">
              <w:rPr>
                <w:rFonts w:ascii="Arial" w:hAnsi="Arial" w:cs="Arial"/>
              </w:rPr>
              <w:t xml:space="preserve"> </w:t>
            </w:r>
            <w:r w:rsidR="00D45791">
              <w:rPr>
                <w:rFonts w:ascii="Arial" w:hAnsi="Arial" w:cs="Arial"/>
              </w:rPr>
              <w:t>bespricht mit anderen den Ve</w:t>
            </w:r>
            <w:r w:rsidR="00D45791">
              <w:rPr>
                <w:rFonts w:ascii="Arial" w:hAnsi="Arial" w:cs="Arial"/>
              </w:rPr>
              <w:t>r</w:t>
            </w:r>
            <w:r w:rsidR="00D45791">
              <w:rPr>
                <w:rFonts w:ascii="Arial" w:hAnsi="Arial" w:cs="Arial"/>
              </w:rPr>
              <w:t>suchsaufbau</w:t>
            </w:r>
            <w:r w:rsidR="0086385E" w:rsidRPr="00674B09">
              <w:rPr>
                <w:rFonts w:ascii="Arial" w:hAnsi="Arial" w:cs="Arial"/>
              </w:rPr>
              <w:t xml:space="preserve"> und baut mit einem Kind den Versuch auf.</w:t>
            </w:r>
          </w:p>
          <w:p w:rsidR="0086385E" w:rsidRPr="00674B09" w:rsidRDefault="0086385E" w:rsidP="00B0652A">
            <w:pPr>
              <w:spacing w:line="360" w:lineRule="auto"/>
              <w:rPr>
                <w:rFonts w:ascii="Arial" w:hAnsi="Arial" w:cs="Arial"/>
              </w:rPr>
            </w:pPr>
            <w:r w:rsidRPr="00674B09">
              <w:rPr>
                <w:rFonts w:ascii="Arial" w:hAnsi="Arial" w:cs="Arial"/>
              </w:rPr>
              <w:t xml:space="preserve">Wolke: fragt </w:t>
            </w:r>
            <w:r w:rsidR="00D45791" w:rsidRPr="00D45791">
              <w:rPr>
                <w:rFonts w:ascii="Arial" w:hAnsi="Arial" w:cs="Arial"/>
                <w:b/>
              </w:rPr>
              <w:t>zuvor</w:t>
            </w:r>
            <w:r w:rsidR="00D45791">
              <w:rPr>
                <w:rFonts w:ascii="Arial" w:hAnsi="Arial" w:cs="Arial"/>
              </w:rPr>
              <w:t xml:space="preserve"> </w:t>
            </w:r>
            <w:r w:rsidRPr="00674B09">
              <w:rPr>
                <w:rFonts w:ascii="Arial" w:hAnsi="Arial" w:cs="Arial"/>
              </w:rPr>
              <w:t>von jedem Vermutungen ab</w:t>
            </w:r>
          </w:p>
          <w:p w:rsidR="0086385E" w:rsidRPr="00674B09" w:rsidRDefault="0086385E" w:rsidP="00B0652A">
            <w:pPr>
              <w:spacing w:line="360" w:lineRule="auto"/>
              <w:rPr>
                <w:rFonts w:ascii="Arial" w:hAnsi="Arial" w:cs="Arial"/>
              </w:rPr>
            </w:pPr>
            <w:r w:rsidRPr="00674B09">
              <w:rPr>
                <w:rFonts w:ascii="Arial" w:hAnsi="Arial" w:cs="Arial"/>
              </w:rPr>
              <w:t>Haken: überprüft Stabilität</w:t>
            </w:r>
          </w:p>
          <w:p w:rsidR="0086385E" w:rsidRPr="00674B09" w:rsidRDefault="0086385E" w:rsidP="00D45791">
            <w:pPr>
              <w:spacing w:line="360" w:lineRule="auto"/>
              <w:rPr>
                <w:rFonts w:ascii="Arial" w:hAnsi="Arial" w:cs="Arial"/>
              </w:rPr>
            </w:pPr>
            <w:r w:rsidRPr="00674B09">
              <w:rPr>
                <w:rFonts w:ascii="Arial" w:hAnsi="Arial" w:cs="Arial"/>
              </w:rPr>
              <w:t xml:space="preserve">Glühbirne: </w:t>
            </w:r>
            <w:proofErr w:type="gramStart"/>
            <w:r w:rsidRPr="00674B09">
              <w:rPr>
                <w:rFonts w:ascii="Arial" w:hAnsi="Arial" w:cs="Arial"/>
              </w:rPr>
              <w:t>fragt</w:t>
            </w:r>
            <w:proofErr w:type="gramEnd"/>
            <w:r w:rsidRPr="00674B09">
              <w:rPr>
                <w:rFonts w:ascii="Arial" w:hAnsi="Arial" w:cs="Arial"/>
              </w:rPr>
              <w:t xml:space="preserve"> Feststellungen ab und achtet auf </w:t>
            </w:r>
            <w:r w:rsidRPr="00674B09">
              <w:rPr>
                <w:rFonts w:ascii="Arial" w:hAnsi="Arial" w:cs="Arial"/>
              </w:rPr>
              <w:lastRenderedPageBreak/>
              <w:t>Formulierungen</w:t>
            </w:r>
            <w:r w:rsidR="00400FB3">
              <w:rPr>
                <w:rFonts w:ascii="Arial" w:hAnsi="Arial" w:cs="Arial"/>
              </w:rPr>
              <w:t xml:space="preserve">. </w:t>
            </w:r>
          </w:p>
        </w:tc>
        <w:tc>
          <w:tcPr>
            <w:tcW w:w="5076" w:type="dxa"/>
          </w:tcPr>
          <w:p w:rsidR="0086385E" w:rsidRPr="00674B09" w:rsidRDefault="00674B09" w:rsidP="00B0652A">
            <w:pPr>
              <w:spacing w:line="360" w:lineRule="auto"/>
              <w:rPr>
                <w:rFonts w:ascii="Arial" w:hAnsi="Arial" w:cs="Arial"/>
              </w:rPr>
            </w:pPr>
            <w:r>
              <w:rPr>
                <w:rFonts w:ascii="Arial" w:hAnsi="Arial" w:cs="Arial"/>
              </w:rPr>
              <w:lastRenderedPageBreak/>
              <w:t>AB „Der Bogenversuch“</w:t>
            </w:r>
            <w:r w:rsidR="0086385E" w:rsidRPr="00674B09">
              <w:rPr>
                <w:rFonts w:ascii="Arial" w:hAnsi="Arial" w:cs="Arial"/>
              </w:rPr>
              <w:t xml:space="preserve"> </w:t>
            </w:r>
          </w:p>
          <w:p w:rsidR="0086385E" w:rsidRPr="00674B09" w:rsidRDefault="0086385E" w:rsidP="00B0652A">
            <w:pPr>
              <w:spacing w:line="360" w:lineRule="auto"/>
              <w:rPr>
                <w:rFonts w:ascii="Arial" w:hAnsi="Arial" w:cs="Arial"/>
              </w:rPr>
            </w:pPr>
            <w:r w:rsidRPr="00674B09">
              <w:rPr>
                <w:rFonts w:ascii="Arial" w:hAnsi="Arial" w:cs="Arial"/>
              </w:rPr>
              <w:t>2 Blatt DIN A4 Papier</w:t>
            </w:r>
          </w:p>
          <w:p w:rsidR="0086385E" w:rsidRPr="00674B09" w:rsidRDefault="00674B09" w:rsidP="00B0652A">
            <w:pPr>
              <w:spacing w:line="360" w:lineRule="auto"/>
              <w:rPr>
                <w:rFonts w:ascii="Arial" w:hAnsi="Arial" w:cs="Arial"/>
              </w:rPr>
            </w:pPr>
            <w:r>
              <w:rPr>
                <w:rFonts w:ascii="Arial" w:hAnsi="Arial" w:cs="Arial"/>
              </w:rPr>
              <w:t xml:space="preserve">12 </w:t>
            </w:r>
            <w:r w:rsidR="0086385E" w:rsidRPr="00674B09">
              <w:rPr>
                <w:rFonts w:ascii="Arial" w:hAnsi="Arial" w:cs="Arial"/>
              </w:rPr>
              <w:t>Bau</w:t>
            </w:r>
            <w:r>
              <w:rPr>
                <w:rFonts w:ascii="Arial" w:hAnsi="Arial" w:cs="Arial"/>
              </w:rPr>
              <w:t>steine</w:t>
            </w:r>
          </w:p>
          <w:p w:rsidR="0086385E" w:rsidRPr="00674B09" w:rsidRDefault="0086385E" w:rsidP="00B0652A">
            <w:pPr>
              <w:spacing w:line="360" w:lineRule="auto"/>
              <w:rPr>
                <w:rFonts w:ascii="Arial" w:hAnsi="Arial" w:cs="Arial"/>
              </w:rPr>
            </w:pPr>
            <w:r w:rsidRPr="00674B09">
              <w:rPr>
                <w:rFonts w:ascii="Arial" w:hAnsi="Arial" w:cs="Arial"/>
              </w:rPr>
              <w:t>evtl. Rollenkarten</w:t>
            </w:r>
          </w:p>
          <w:p w:rsidR="0086385E" w:rsidRPr="00674B09" w:rsidRDefault="0086385E" w:rsidP="00B0652A">
            <w:pPr>
              <w:spacing w:line="360" w:lineRule="auto"/>
              <w:rPr>
                <w:rFonts w:ascii="Arial" w:hAnsi="Arial" w:cs="Arial"/>
              </w:rPr>
            </w:pPr>
          </w:p>
          <w:p w:rsidR="0086385E" w:rsidRPr="00674B09" w:rsidRDefault="0086385E" w:rsidP="00B0652A">
            <w:pPr>
              <w:spacing w:line="360" w:lineRule="auto"/>
              <w:rPr>
                <w:rFonts w:ascii="Arial" w:hAnsi="Arial" w:cs="Arial"/>
              </w:rPr>
            </w:pPr>
            <w:r w:rsidRPr="00674B09">
              <w:rPr>
                <w:rFonts w:ascii="Arial" w:hAnsi="Arial" w:cs="Arial"/>
              </w:rPr>
              <w:t>Sprechblasen:</w:t>
            </w:r>
          </w:p>
          <w:p w:rsidR="0086385E" w:rsidRPr="00674B09" w:rsidRDefault="0086385E" w:rsidP="00B0652A">
            <w:pPr>
              <w:spacing w:line="360" w:lineRule="auto"/>
              <w:rPr>
                <w:rFonts w:ascii="Arial" w:hAnsi="Arial" w:cs="Arial"/>
              </w:rPr>
            </w:pPr>
            <w:r w:rsidRPr="00674B09">
              <w:rPr>
                <w:rFonts w:ascii="Arial" w:hAnsi="Arial" w:cs="Arial"/>
              </w:rPr>
              <w:t>Ich vermute, dass</w:t>
            </w:r>
          </w:p>
          <w:p w:rsidR="0086385E" w:rsidRPr="00674B09" w:rsidRDefault="0086385E" w:rsidP="00B0652A">
            <w:pPr>
              <w:spacing w:line="360" w:lineRule="auto"/>
              <w:rPr>
                <w:rFonts w:ascii="Arial" w:hAnsi="Arial" w:cs="Arial"/>
              </w:rPr>
            </w:pPr>
            <w:r w:rsidRPr="00674B09">
              <w:rPr>
                <w:rFonts w:ascii="Arial" w:hAnsi="Arial" w:cs="Arial"/>
              </w:rPr>
              <w:t>Ich stelle fest, dass</w:t>
            </w:r>
          </w:p>
          <w:p w:rsidR="0086385E" w:rsidRPr="00674B09" w:rsidRDefault="0086385E" w:rsidP="00B0652A">
            <w:pPr>
              <w:spacing w:line="360" w:lineRule="auto"/>
              <w:rPr>
                <w:rFonts w:ascii="Arial" w:hAnsi="Arial" w:cs="Arial"/>
              </w:rPr>
            </w:pPr>
          </w:p>
          <w:p w:rsidR="0086385E" w:rsidRDefault="0086385E" w:rsidP="00B0652A">
            <w:pPr>
              <w:spacing w:line="360" w:lineRule="auto"/>
              <w:rPr>
                <w:rFonts w:ascii="Arial" w:hAnsi="Arial" w:cs="Arial"/>
              </w:rPr>
            </w:pPr>
          </w:p>
          <w:p w:rsidR="00A30B74" w:rsidRPr="00674B09" w:rsidRDefault="00A30B74" w:rsidP="00B0652A">
            <w:pPr>
              <w:spacing w:line="360" w:lineRule="auto"/>
              <w:rPr>
                <w:rFonts w:ascii="Arial" w:hAnsi="Arial" w:cs="Arial"/>
              </w:rPr>
            </w:pPr>
          </w:p>
        </w:tc>
      </w:tr>
      <w:tr w:rsidR="0086385E" w:rsidRPr="00674B09" w:rsidTr="00ED38A6">
        <w:trPr>
          <w:trHeight w:val="1702"/>
        </w:trPr>
        <w:tc>
          <w:tcPr>
            <w:tcW w:w="3945" w:type="dxa"/>
          </w:tcPr>
          <w:p w:rsidR="0086385E" w:rsidRDefault="0086385E" w:rsidP="00B0652A">
            <w:pPr>
              <w:spacing w:line="360" w:lineRule="auto"/>
              <w:rPr>
                <w:rFonts w:ascii="Arial" w:hAnsi="Arial" w:cs="Arial"/>
              </w:rPr>
            </w:pPr>
            <w:r w:rsidRPr="00674B09">
              <w:rPr>
                <w:rFonts w:ascii="Arial" w:hAnsi="Arial" w:cs="Arial"/>
              </w:rPr>
              <w:lastRenderedPageBreak/>
              <w:t>Auswertung</w:t>
            </w:r>
          </w:p>
          <w:p w:rsidR="00546332" w:rsidRDefault="00400FB3" w:rsidP="00B0652A">
            <w:pPr>
              <w:spacing w:line="360" w:lineRule="auto"/>
              <w:rPr>
                <w:rFonts w:ascii="Arial" w:hAnsi="Arial" w:cs="Arial"/>
              </w:rPr>
            </w:pPr>
            <w:r>
              <w:rPr>
                <w:rFonts w:ascii="Arial" w:hAnsi="Arial" w:cs="Arial"/>
              </w:rPr>
              <w:t>Erkenntnisse</w:t>
            </w:r>
          </w:p>
          <w:p w:rsidR="00546332" w:rsidRDefault="00546332" w:rsidP="00B0652A">
            <w:pPr>
              <w:spacing w:line="360" w:lineRule="auto"/>
              <w:rPr>
                <w:rFonts w:ascii="Arial" w:hAnsi="Arial" w:cs="Arial"/>
              </w:rPr>
            </w:pPr>
          </w:p>
          <w:p w:rsidR="00546332" w:rsidRDefault="00546332" w:rsidP="00B0652A">
            <w:pPr>
              <w:spacing w:line="360" w:lineRule="auto"/>
              <w:rPr>
                <w:rFonts w:ascii="Arial" w:hAnsi="Arial" w:cs="Arial"/>
              </w:rPr>
            </w:pPr>
          </w:p>
          <w:p w:rsidR="00400FB3" w:rsidRDefault="00400FB3" w:rsidP="00B0652A">
            <w:pPr>
              <w:spacing w:line="360" w:lineRule="auto"/>
              <w:rPr>
                <w:rFonts w:ascii="Arial" w:hAnsi="Arial" w:cs="Arial"/>
              </w:rPr>
            </w:pPr>
          </w:p>
          <w:p w:rsidR="00400FB3" w:rsidRDefault="00400FB3" w:rsidP="00B0652A">
            <w:pPr>
              <w:spacing w:line="360" w:lineRule="auto"/>
              <w:rPr>
                <w:rFonts w:ascii="Arial" w:hAnsi="Arial" w:cs="Arial"/>
              </w:rPr>
            </w:pPr>
          </w:p>
          <w:p w:rsidR="00400FB3" w:rsidRDefault="00400FB3" w:rsidP="00B0652A">
            <w:pPr>
              <w:spacing w:line="360" w:lineRule="auto"/>
              <w:rPr>
                <w:rFonts w:ascii="Arial" w:hAnsi="Arial" w:cs="Arial"/>
              </w:rPr>
            </w:pPr>
          </w:p>
          <w:p w:rsidR="00546332" w:rsidRDefault="00546332" w:rsidP="00B0652A">
            <w:pPr>
              <w:spacing w:line="360" w:lineRule="auto"/>
              <w:rPr>
                <w:rFonts w:ascii="Arial" w:hAnsi="Arial" w:cs="Arial"/>
              </w:rPr>
            </w:pPr>
            <w:r>
              <w:rPr>
                <w:rFonts w:ascii="Arial" w:hAnsi="Arial" w:cs="Arial"/>
              </w:rPr>
              <w:t>Erarbeitung Widerlager</w:t>
            </w:r>
          </w:p>
          <w:p w:rsidR="00546332" w:rsidRDefault="00546332" w:rsidP="00B0652A">
            <w:pPr>
              <w:spacing w:line="360" w:lineRule="auto"/>
              <w:rPr>
                <w:rFonts w:ascii="Arial" w:hAnsi="Arial" w:cs="Arial"/>
              </w:rPr>
            </w:pPr>
          </w:p>
          <w:p w:rsidR="00546332" w:rsidRDefault="00546332" w:rsidP="00B0652A">
            <w:pPr>
              <w:spacing w:line="360" w:lineRule="auto"/>
              <w:rPr>
                <w:rFonts w:ascii="Arial" w:hAnsi="Arial" w:cs="Arial"/>
              </w:rPr>
            </w:pPr>
          </w:p>
          <w:p w:rsidR="00546332" w:rsidRPr="00674B09" w:rsidRDefault="00546332" w:rsidP="00546332">
            <w:pPr>
              <w:spacing w:line="360" w:lineRule="auto"/>
              <w:rPr>
                <w:rFonts w:ascii="Arial" w:hAnsi="Arial" w:cs="Arial"/>
              </w:rPr>
            </w:pPr>
            <w:r>
              <w:rPr>
                <w:rFonts w:ascii="Arial" w:hAnsi="Arial" w:cs="Arial"/>
              </w:rPr>
              <w:t>Körpererfahrung: seitlich wirkende Kräfte beim Bogen</w:t>
            </w:r>
          </w:p>
        </w:tc>
        <w:tc>
          <w:tcPr>
            <w:tcW w:w="5482" w:type="dxa"/>
          </w:tcPr>
          <w:p w:rsidR="0086385E" w:rsidRPr="00674B09" w:rsidRDefault="0086385E" w:rsidP="00B0652A">
            <w:pPr>
              <w:spacing w:line="360" w:lineRule="auto"/>
              <w:rPr>
                <w:rFonts w:ascii="Arial" w:hAnsi="Arial" w:cs="Arial"/>
              </w:rPr>
            </w:pPr>
            <w:proofErr w:type="spellStart"/>
            <w:r w:rsidRPr="00674B09">
              <w:rPr>
                <w:rFonts w:ascii="Arial" w:hAnsi="Arial" w:cs="Arial"/>
              </w:rPr>
              <w:t>SuS</w:t>
            </w:r>
            <w:proofErr w:type="spellEnd"/>
            <w:r w:rsidRPr="00674B09">
              <w:rPr>
                <w:rFonts w:ascii="Arial" w:hAnsi="Arial" w:cs="Arial"/>
              </w:rPr>
              <w:t xml:space="preserve"> berichten von ihren Versuchen.</w:t>
            </w:r>
          </w:p>
          <w:p w:rsidR="0086385E" w:rsidRPr="00674B09" w:rsidRDefault="0086385E" w:rsidP="00B0652A">
            <w:pPr>
              <w:spacing w:line="360" w:lineRule="auto"/>
              <w:rPr>
                <w:rFonts w:ascii="Arial" w:hAnsi="Arial" w:cs="Arial"/>
              </w:rPr>
            </w:pPr>
            <w:r w:rsidRPr="00674B09">
              <w:rPr>
                <w:rFonts w:ascii="Arial" w:hAnsi="Arial" w:cs="Arial"/>
              </w:rPr>
              <w:t xml:space="preserve">Die </w:t>
            </w:r>
            <w:r w:rsidR="00546332">
              <w:rPr>
                <w:rFonts w:ascii="Arial" w:hAnsi="Arial" w:cs="Arial"/>
              </w:rPr>
              <w:t>„</w:t>
            </w:r>
            <w:r w:rsidRPr="00674B09">
              <w:rPr>
                <w:rFonts w:ascii="Arial" w:hAnsi="Arial" w:cs="Arial"/>
              </w:rPr>
              <w:t>Papierbrücke</w:t>
            </w:r>
            <w:r w:rsidR="00546332">
              <w:rPr>
                <w:rFonts w:ascii="Arial" w:hAnsi="Arial" w:cs="Arial"/>
              </w:rPr>
              <w:t>“</w:t>
            </w:r>
            <w:r w:rsidRPr="00674B09">
              <w:rPr>
                <w:rFonts w:ascii="Arial" w:hAnsi="Arial" w:cs="Arial"/>
              </w:rPr>
              <w:t xml:space="preserve"> trägt gar keinen Stein, wenn sie gerade ist.</w:t>
            </w:r>
          </w:p>
          <w:p w:rsidR="0086385E" w:rsidRPr="00674B09" w:rsidRDefault="0086385E" w:rsidP="00B0652A">
            <w:pPr>
              <w:spacing w:line="360" w:lineRule="auto"/>
              <w:rPr>
                <w:rFonts w:ascii="Arial" w:hAnsi="Arial" w:cs="Arial"/>
              </w:rPr>
            </w:pPr>
            <w:r w:rsidRPr="00674B09">
              <w:rPr>
                <w:rFonts w:ascii="Arial" w:hAnsi="Arial" w:cs="Arial"/>
              </w:rPr>
              <w:t>Zum Bogen umgeformt, trägt das Papier einen Ba</w:t>
            </w:r>
            <w:r w:rsidRPr="00674B09">
              <w:rPr>
                <w:rFonts w:ascii="Arial" w:hAnsi="Arial" w:cs="Arial"/>
              </w:rPr>
              <w:t>u</w:t>
            </w:r>
            <w:r w:rsidRPr="00674B09">
              <w:rPr>
                <w:rFonts w:ascii="Arial" w:hAnsi="Arial" w:cs="Arial"/>
              </w:rPr>
              <w:t>stein.</w:t>
            </w:r>
          </w:p>
          <w:p w:rsidR="0086385E" w:rsidRPr="00674B09" w:rsidRDefault="0086385E" w:rsidP="00B0652A">
            <w:pPr>
              <w:spacing w:line="360" w:lineRule="auto"/>
              <w:rPr>
                <w:rFonts w:ascii="Arial" w:hAnsi="Arial" w:cs="Arial"/>
              </w:rPr>
            </w:pPr>
            <w:r w:rsidRPr="00674B09">
              <w:rPr>
                <w:rFonts w:ascii="Arial" w:hAnsi="Arial" w:cs="Arial"/>
              </w:rPr>
              <w:t>S: Wir stellen fest, dass ein Bogen stabil ist.</w:t>
            </w:r>
          </w:p>
          <w:p w:rsidR="0086385E" w:rsidRPr="00674B09" w:rsidRDefault="0086385E" w:rsidP="00B0652A">
            <w:pPr>
              <w:spacing w:line="360" w:lineRule="auto"/>
              <w:rPr>
                <w:rFonts w:ascii="Arial" w:hAnsi="Arial" w:cs="Arial"/>
                <w:b/>
              </w:rPr>
            </w:pPr>
            <w:r w:rsidRPr="00674B09">
              <w:rPr>
                <w:rFonts w:ascii="Arial" w:hAnsi="Arial" w:cs="Arial"/>
                <w:b/>
              </w:rPr>
              <w:t>Warum brauchen wir Steine an der Seite</w:t>
            </w:r>
            <w:r w:rsidR="00E201E7">
              <w:rPr>
                <w:rFonts w:ascii="Arial" w:hAnsi="Arial" w:cs="Arial"/>
                <w:b/>
              </w:rPr>
              <w:t>?</w:t>
            </w:r>
          </w:p>
          <w:p w:rsidR="0086385E" w:rsidRPr="00674B09" w:rsidRDefault="0086385E" w:rsidP="00B0652A">
            <w:pPr>
              <w:spacing w:line="360" w:lineRule="auto"/>
              <w:rPr>
                <w:rFonts w:ascii="Arial" w:hAnsi="Arial" w:cs="Arial"/>
              </w:rPr>
            </w:pPr>
            <w:r w:rsidRPr="00674B09">
              <w:rPr>
                <w:rFonts w:ascii="Arial" w:hAnsi="Arial" w:cs="Arial"/>
              </w:rPr>
              <w:t>S: Sie halten den Bogen. Hier drückt das Papier zur Seite.</w:t>
            </w:r>
          </w:p>
          <w:p w:rsidR="0086385E" w:rsidRPr="00E201E7" w:rsidRDefault="0086385E" w:rsidP="00B0652A">
            <w:pPr>
              <w:spacing w:line="360" w:lineRule="auto"/>
              <w:rPr>
                <w:rFonts w:ascii="Arial" w:hAnsi="Arial" w:cs="Arial"/>
                <w:b/>
              </w:rPr>
            </w:pPr>
            <w:r w:rsidRPr="00E201E7">
              <w:rPr>
                <w:rFonts w:ascii="Arial" w:hAnsi="Arial" w:cs="Arial"/>
                <w:b/>
              </w:rPr>
              <w:t>Das nennt man das Widerlager.</w:t>
            </w:r>
          </w:p>
          <w:p w:rsidR="00546332" w:rsidRPr="00674B09" w:rsidRDefault="00546332" w:rsidP="00B0652A">
            <w:pPr>
              <w:spacing w:line="360" w:lineRule="auto"/>
              <w:rPr>
                <w:rFonts w:ascii="Arial" w:hAnsi="Arial" w:cs="Arial"/>
              </w:rPr>
            </w:pPr>
            <w:r>
              <w:rPr>
                <w:rFonts w:ascii="Arial" w:hAnsi="Arial" w:cs="Arial"/>
              </w:rPr>
              <w:t xml:space="preserve">Um die Kräfte am eigenen Körper zu erfahren, formt ein Kind mit beiden Armen </w:t>
            </w:r>
            <w:proofErr w:type="gramStart"/>
            <w:r>
              <w:rPr>
                <w:rFonts w:ascii="Arial" w:hAnsi="Arial" w:cs="Arial"/>
              </w:rPr>
              <w:t>einen Bogen</w:t>
            </w:r>
            <w:proofErr w:type="gramEnd"/>
            <w:r>
              <w:rPr>
                <w:rFonts w:ascii="Arial" w:hAnsi="Arial" w:cs="Arial"/>
              </w:rPr>
              <w:t xml:space="preserve"> auf dem Tisch. Das andere Kind drückt von oben auf den B</w:t>
            </w:r>
            <w:r>
              <w:rPr>
                <w:rFonts w:ascii="Arial" w:hAnsi="Arial" w:cs="Arial"/>
              </w:rPr>
              <w:t>o</w:t>
            </w:r>
            <w:r>
              <w:rPr>
                <w:rFonts w:ascii="Arial" w:hAnsi="Arial" w:cs="Arial"/>
              </w:rPr>
              <w:t>gen, dadurch werden die Ellbogen zur Seite gesch</w:t>
            </w:r>
            <w:r>
              <w:rPr>
                <w:rFonts w:ascii="Arial" w:hAnsi="Arial" w:cs="Arial"/>
              </w:rPr>
              <w:t>o</w:t>
            </w:r>
            <w:r>
              <w:rPr>
                <w:rFonts w:ascii="Arial" w:hAnsi="Arial" w:cs="Arial"/>
              </w:rPr>
              <w:t>ben.</w:t>
            </w:r>
            <w:r w:rsidR="00892331">
              <w:rPr>
                <w:rFonts w:ascii="Arial" w:hAnsi="Arial" w:cs="Arial"/>
              </w:rPr>
              <w:t xml:space="preserve"> Je steiler der Bogen, umso stabiler ist er.</w:t>
            </w:r>
          </w:p>
          <w:p w:rsidR="0086385E" w:rsidRPr="00674B09" w:rsidRDefault="0086385E" w:rsidP="00B0652A">
            <w:pPr>
              <w:spacing w:line="360" w:lineRule="auto"/>
              <w:rPr>
                <w:rFonts w:ascii="Arial" w:hAnsi="Arial" w:cs="Arial"/>
                <w:b/>
              </w:rPr>
            </w:pPr>
          </w:p>
        </w:tc>
        <w:tc>
          <w:tcPr>
            <w:tcW w:w="5076" w:type="dxa"/>
          </w:tcPr>
          <w:p w:rsidR="0086385E" w:rsidRPr="00674B09" w:rsidRDefault="0086385E" w:rsidP="00B0652A">
            <w:pPr>
              <w:spacing w:line="360" w:lineRule="auto"/>
              <w:rPr>
                <w:rFonts w:ascii="Arial" w:hAnsi="Arial" w:cs="Arial"/>
              </w:rPr>
            </w:pPr>
          </w:p>
          <w:p w:rsidR="0086385E" w:rsidRPr="00674B09" w:rsidRDefault="0086385E" w:rsidP="00B0652A">
            <w:pPr>
              <w:spacing w:line="360" w:lineRule="auto"/>
              <w:rPr>
                <w:rFonts w:ascii="Arial" w:hAnsi="Arial" w:cs="Arial"/>
              </w:rPr>
            </w:pPr>
          </w:p>
          <w:p w:rsidR="0086385E" w:rsidRPr="00674B09" w:rsidRDefault="0086385E" w:rsidP="00B0652A">
            <w:pPr>
              <w:spacing w:line="360" w:lineRule="auto"/>
              <w:rPr>
                <w:rFonts w:ascii="Arial" w:hAnsi="Arial" w:cs="Arial"/>
              </w:rPr>
            </w:pPr>
          </w:p>
          <w:p w:rsidR="0086385E" w:rsidRPr="00674B09" w:rsidRDefault="0086385E" w:rsidP="00B0652A">
            <w:pPr>
              <w:spacing w:line="360" w:lineRule="auto"/>
              <w:rPr>
                <w:rFonts w:ascii="Arial" w:hAnsi="Arial" w:cs="Arial"/>
              </w:rPr>
            </w:pPr>
          </w:p>
          <w:p w:rsidR="0086385E" w:rsidRPr="00674B09" w:rsidRDefault="0086385E" w:rsidP="00B0652A">
            <w:pPr>
              <w:spacing w:line="360" w:lineRule="auto"/>
              <w:rPr>
                <w:rFonts w:ascii="Arial" w:hAnsi="Arial" w:cs="Arial"/>
              </w:rPr>
            </w:pPr>
          </w:p>
          <w:p w:rsidR="0086385E" w:rsidRPr="00674B09" w:rsidRDefault="0086385E" w:rsidP="00B0652A">
            <w:pPr>
              <w:spacing w:line="360" w:lineRule="auto"/>
              <w:rPr>
                <w:rFonts w:ascii="Arial" w:hAnsi="Arial" w:cs="Arial"/>
              </w:rPr>
            </w:pPr>
          </w:p>
          <w:p w:rsidR="0086385E" w:rsidRDefault="0086385E" w:rsidP="00B0652A">
            <w:pPr>
              <w:spacing w:line="360" w:lineRule="auto"/>
              <w:rPr>
                <w:rFonts w:ascii="Arial" w:hAnsi="Arial" w:cs="Arial"/>
              </w:rPr>
            </w:pPr>
            <w:r w:rsidRPr="00674B09">
              <w:rPr>
                <w:rFonts w:ascii="Arial" w:hAnsi="Arial" w:cs="Arial"/>
              </w:rPr>
              <w:t>Wortspeicher: das Widerlager</w:t>
            </w:r>
          </w:p>
          <w:p w:rsidR="00400FB3" w:rsidRDefault="00400FB3" w:rsidP="00B0652A">
            <w:pPr>
              <w:spacing w:line="360" w:lineRule="auto"/>
              <w:rPr>
                <w:rFonts w:ascii="Arial" w:hAnsi="Arial" w:cs="Arial"/>
              </w:rPr>
            </w:pPr>
          </w:p>
          <w:p w:rsidR="00400FB3" w:rsidRPr="00674B09" w:rsidRDefault="00400FB3" w:rsidP="00B0652A">
            <w:pPr>
              <w:spacing w:line="360" w:lineRule="auto"/>
              <w:rPr>
                <w:rFonts w:ascii="Arial" w:hAnsi="Arial" w:cs="Arial"/>
              </w:rPr>
            </w:pPr>
            <w:r>
              <w:rPr>
                <w:rFonts w:ascii="Arial" w:hAnsi="Arial" w:cs="Arial"/>
                <w:noProof/>
                <w:lang w:eastAsia="de-DE"/>
              </w:rPr>
              <w:drawing>
                <wp:inline distT="0" distB="0" distL="0" distR="0">
                  <wp:extent cx="1778858" cy="2371725"/>
                  <wp:effectExtent l="8255" t="0" r="1270" b="127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912.JPG"/>
                          <pic:cNvPicPr/>
                        </pic:nvPicPr>
                        <pic:blipFill>
                          <a:blip r:embed="rId11" cstate="print">
                            <a:extLst>
                              <a:ext uri="{28A0092B-C50C-407E-A947-70E740481C1C}">
                                <a14:useLocalDpi xmlns:a14="http://schemas.microsoft.com/office/drawing/2010/main" val="0"/>
                              </a:ext>
                            </a:extLst>
                          </a:blip>
                          <a:stretch>
                            <a:fillRect/>
                          </a:stretch>
                        </pic:blipFill>
                        <pic:spPr>
                          <a:xfrm rot="16200000">
                            <a:off x="0" y="0"/>
                            <a:ext cx="1779437" cy="2372498"/>
                          </a:xfrm>
                          <a:prstGeom prst="rect">
                            <a:avLst/>
                          </a:prstGeom>
                        </pic:spPr>
                      </pic:pic>
                    </a:graphicData>
                  </a:graphic>
                </wp:inline>
              </w:drawing>
            </w:r>
          </w:p>
        </w:tc>
      </w:tr>
      <w:tr w:rsidR="0086385E" w:rsidRPr="00674B09" w:rsidTr="00ED38A6">
        <w:trPr>
          <w:trHeight w:val="1656"/>
        </w:trPr>
        <w:tc>
          <w:tcPr>
            <w:tcW w:w="3945" w:type="dxa"/>
          </w:tcPr>
          <w:p w:rsidR="0086385E" w:rsidRPr="00674B09" w:rsidRDefault="0086385E" w:rsidP="00B0652A">
            <w:pPr>
              <w:spacing w:line="360" w:lineRule="auto"/>
              <w:rPr>
                <w:rFonts w:ascii="Arial" w:hAnsi="Arial" w:cs="Arial"/>
              </w:rPr>
            </w:pPr>
            <w:r w:rsidRPr="00674B09">
              <w:rPr>
                <w:rFonts w:ascii="Arial" w:hAnsi="Arial" w:cs="Arial"/>
              </w:rPr>
              <w:t>Versuch</w:t>
            </w:r>
          </w:p>
          <w:p w:rsidR="0086385E" w:rsidRPr="00674B09" w:rsidRDefault="0086385E" w:rsidP="00B0652A">
            <w:pPr>
              <w:spacing w:line="360" w:lineRule="auto"/>
              <w:rPr>
                <w:rFonts w:ascii="Arial" w:hAnsi="Arial" w:cs="Arial"/>
              </w:rPr>
            </w:pPr>
            <w:r w:rsidRPr="00674B09">
              <w:rPr>
                <w:rFonts w:ascii="Arial" w:hAnsi="Arial" w:cs="Arial"/>
              </w:rPr>
              <w:t>Bau einer Bogenbrücke</w:t>
            </w:r>
          </w:p>
          <w:p w:rsidR="0086385E" w:rsidRPr="00674B09" w:rsidRDefault="0086385E" w:rsidP="00B0652A">
            <w:pPr>
              <w:spacing w:line="360" w:lineRule="auto"/>
              <w:rPr>
                <w:rFonts w:ascii="Arial" w:hAnsi="Arial" w:cs="Arial"/>
              </w:rPr>
            </w:pPr>
            <w:r w:rsidRPr="00674B09">
              <w:rPr>
                <w:rFonts w:ascii="Arial" w:hAnsi="Arial" w:cs="Arial"/>
              </w:rPr>
              <w:t>GA</w:t>
            </w:r>
          </w:p>
          <w:p w:rsidR="0086385E" w:rsidRPr="00674B09" w:rsidRDefault="0086385E" w:rsidP="00B0652A">
            <w:pPr>
              <w:spacing w:line="360" w:lineRule="auto"/>
              <w:rPr>
                <w:rFonts w:ascii="Arial" w:hAnsi="Arial" w:cs="Arial"/>
              </w:rPr>
            </w:pPr>
            <w:r w:rsidRPr="00674B09">
              <w:rPr>
                <w:rFonts w:ascii="Arial" w:hAnsi="Arial" w:cs="Arial"/>
              </w:rPr>
              <w:t>Versuchsphase</w:t>
            </w:r>
          </w:p>
        </w:tc>
        <w:tc>
          <w:tcPr>
            <w:tcW w:w="5482" w:type="dxa"/>
          </w:tcPr>
          <w:p w:rsidR="0086385E" w:rsidRPr="00674B09" w:rsidRDefault="0086385E" w:rsidP="00B0652A">
            <w:pPr>
              <w:spacing w:line="360" w:lineRule="auto"/>
              <w:rPr>
                <w:rFonts w:ascii="Arial" w:hAnsi="Arial" w:cs="Arial"/>
                <w:b/>
              </w:rPr>
            </w:pPr>
            <w:r w:rsidRPr="00674B09">
              <w:rPr>
                <w:rFonts w:ascii="Arial" w:hAnsi="Arial" w:cs="Arial"/>
                <w:b/>
              </w:rPr>
              <w:t>Ihr sollt jetzt in der Gruppe einen Bog</w:t>
            </w:r>
            <w:r w:rsidR="00892331">
              <w:rPr>
                <w:rFonts w:ascii="Arial" w:hAnsi="Arial" w:cs="Arial"/>
                <w:b/>
              </w:rPr>
              <w:t>en bauen. Dafür bekommt ihr besondere</w:t>
            </w:r>
            <w:r w:rsidRPr="00674B09">
              <w:rPr>
                <w:rFonts w:ascii="Arial" w:hAnsi="Arial" w:cs="Arial"/>
                <w:b/>
              </w:rPr>
              <w:t xml:space="preserve"> Steine, die nennt man Keilsteine. Manche Gruppen bekommen Keilsteine aus Ton, andere aus Holz.</w:t>
            </w:r>
          </w:p>
          <w:p w:rsidR="0086385E" w:rsidRPr="00674B09" w:rsidRDefault="0086385E" w:rsidP="00B0652A">
            <w:pPr>
              <w:spacing w:line="360" w:lineRule="auto"/>
              <w:rPr>
                <w:rFonts w:ascii="Arial" w:hAnsi="Arial" w:cs="Arial"/>
                <w:b/>
              </w:rPr>
            </w:pPr>
            <w:r w:rsidRPr="00674B09">
              <w:rPr>
                <w:rFonts w:ascii="Arial" w:hAnsi="Arial" w:cs="Arial"/>
                <w:b/>
              </w:rPr>
              <w:t>Probiert aus, wie man einen Bogen am besten baut. Wer Hilfe braucht, schaut auf die Tipp-Karten.</w:t>
            </w:r>
          </w:p>
          <w:p w:rsidR="0086385E" w:rsidRDefault="0086385E" w:rsidP="00B0652A">
            <w:pPr>
              <w:spacing w:line="360" w:lineRule="auto"/>
              <w:rPr>
                <w:rFonts w:ascii="Arial" w:hAnsi="Arial" w:cs="Arial"/>
              </w:rPr>
            </w:pPr>
            <w:r w:rsidRPr="00674B09">
              <w:rPr>
                <w:rFonts w:ascii="Arial" w:hAnsi="Arial" w:cs="Arial"/>
              </w:rPr>
              <w:lastRenderedPageBreak/>
              <w:t xml:space="preserve">Rollenkarten werden in den Gruppen neu verteilt. Der Bogen sollte von höchstens zwei Kindern gebaut werden, damit erkannt wird, dass man ein Gerüst braucht. </w:t>
            </w:r>
          </w:p>
          <w:p w:rsidR="0029382B" w:rsidRPr="00674B09" w:rsidRDefault="0029382B" w:rsidP="00B0652A">
            <w:pPr>
              <w:spacing w:line="360" w:lineRule="auto"/>
              <w:rPr>
                <w:rFonts w:ascii="Arial" w:hAnsi="Arial" w:cs="Arial"/>
              </w:rPr>
            </w:pPr>
            <w:r>
              <w:rPr>
                <w:rFonts w:ascii="Arial" w:hAnsi="Arial" w:cs="Arial"/>
              </w:rPr>
              <w:t xml:space="preserve">Vermutungen und Feststellungen </w:t>
            </w:r>
            <w:r w:rsidR="00744E58">
              <w:rPr>
                <w:rFonts w:ascii="Arial" w:hAnsi="Arial" w:cs="Arial"/>
              </w:rPr>
              <w:t>(H</w:t>
            </w:r>
            <w:r>
              <w:rPr>
                <w:rFonts w:ascii="Arial" w:hAnsi="Arial" w:cs="Arial"/>
              </w:rPr>
              <w:t>ält der Bogen</w:t>
            </w:r>
            <w:proofErr w:type="gramStart"/>
            <w:r w:rsidR="00744E58">
              <w:rPr>
                <w:rFonts w:ascii="Arial" w:hAnsi="Arial" w:cs="Arial"/>
              </w:rPr>
              <w:t>?,</w:t>
            </w:r>
            <w:proofErr w:type="gramEnd"/>
            <w:r w:rsidR="00744E58">
              <w:rPr>
                <w:rFonts w:ascii="Arial" w:hAnsi="Arial" w:cs="Arial"/>
              </w:rPr>
              <w:t xml:space="preserve"> I</w:t>
            </w:r>
            <w:r>
              <w:rPr>
                <w:rFonts w:ascii="Arial" w:hAnsi="Arial" w:cs="Arial"/>
              </w:rPr>
              <w:t>st er stabil</w:t>
            </w:r>
            <w:r w:rsidR="00744E58">
              <w:rPr>
                <w:rFonts w:ascii="Arial" w:hAnsi="Arial" w:cs="Arial"/>
              </w:rPr>
              <w:t>?</w:t>
            </w:r>
            <w:r>
              <w:rPr>
                <w:rFonts w:ascii="Arial" w:hAnsi="Arial" w:cs="Arial"/>
              </w:rPr>
              <w:t xml:space="preserve">) werden von </w:t>
            </w:r>
            <w:proofErr w:type="spellStart"/>
            <w:r>
              <w:rPr>
                <w:rFonts w:ascii="Arial" w:hAnsi="Arial" w:cs="Arial"/>
              </w:rPr>
              <w:t>MitschülerInnen</w:t>
            </w:r>
            <w:proofErr w:type="spellEnd"/>
            <w:r>
              <w:rPr>
                <w:rFonts w:ascii="Arial" w:hAnsi="Arial" w:cs="Arial"/>
              </w:rPr>
              <w:t xml:space="preserve"> abgefragt. Die Überprüfung der Stabilität erfolgt mit Gewichten.</w:t>
            </w:r>
          </w:p>
        </w:tc>
        <w:tc>
          <w:tcPr>
            <w:tcW w:w="5076" w:type="dxa"/>
          </w:tcPr>
          <w:p w:rsidR="0086385E" w:rsidRPr="00674B09" w:rsidRDefault="0086385E" w:rsidP="00B0652A">
            <w:pPr>
              <w:spacing w:line="360" w:lineRule="auto"/>
              <w:rPr>
                <w:rFonts w:ascii="Arial" w:hAnsi="Arial" w:cs="Arial"/>
              </w:rPr>
            </w:pPr>
            <w:r w:rsidRPr="00674B09">
              <w:rPr>
                <w:rFonts w:ascii="Arial" w:hAnsi="Arial" w:cs="Arial"/>
              </w:rPr>
              <w:lastRenderedPageBreak/>
              <w:t>Keilsteine aus Holz</w:t>
            </w:r>
            <w:r w:rsidR="00892331">
              <w:rPr>
                <w:rFonts w:ascii="Arial" w:hAnsi="Arial" w:cs="Arial"/>
              </w:rPr>
              <w:t xml:space="preserve"> und Ton</w:t>
            </w:r>
          </w:p>
          <w:p w:rsidR="0086385E" w:rsidRPr="00674B09" w:rsidRDefault="0086385E" w:rsidP="00B0652A">
            <w:pPr>
              <w:spacing w:line="360" w:lineRule="auto"/>
              <w:rPr>
                <w:rFonts w:ascii="Arial" w:hAnsi="Arial" w:cs="Arial"/>
              </w:rPr>
            </w:pPr>
            <w:r w:rsidRPr="00674B09">
              <w:rPr>
                <w:rFonts w:ascii="Arial" w:hAnsi="Arial" w:cs="Arial"/>
              </w:rPr>
              <w:t xml:space="preserve">Papier </w:t>
            </w:r>
            <w:r w:rsidR="00892331">
              <w:rPr>
                <w:rFonts w:ascii="Arial" w:hAnsi="Arial" w:cs="Arial"/>
              </w:rPr>
              <w:t xml:space="preserve">oder Bausteine für </w:t>
            </w:r>
            <w:r w:rsidRPr="00674B09">
              <w:rPr>
                <w:rFonts w:ascii="Arial" w:hAnsi="Arial" w:cs="Arial"/>
              </w:rPr>
              <w:t>Gerüst und Widerlager</w:t>
            </w:r>
          </w:p>
          <w:p w:rsidR="0086385E" w:rsidRPr="00674B09" w:rsidRDefault="0086385E" w:rsidP="00B0652A">
            <w:pPr>
              <w:spacing w:line="360" w:lineRule="auto"/>
              <w:rPr>
                <w:rFonts w:ascii="Arial" w:hAnsi="Arial" w:cs="Arial"/>
              </w:rPr>
            </w:pPr>
            <w:r w:rsidRPr="00674B09">
              <w:rPr>
                <w:rFonts w:ascii="Arial" w:hAnsi="Arial" w:cs="Arial"/>
              </w:rPr>
              <w:t>Rollenkarten</w:t>
            </w:r>
          </w:p>
          <w:p w:rsidR="0086385E" w:rsidRPr="00674B09" w:rsidRDefault="0086385E" w:rsidP="00B0652A">
            <w:pPr>
              <w:spacing w:line="360" w:lineRule="auto"/>
              <w:rPr>
                <w:rFonts w:ascii="Arial" w:hAnsi="Arial" w:cs="Arial"/>
              </w:rPr>
            </w:pPr>
            <w:r w:rsidRPr="00674B09">
              <w:rPr>
                <w:rFonts w:ascii="Arial" w:hAnsi="Arial" w:cs="Arial"/>
              </w:rPr>
              <w:t>Tippkarten</w:t>
            </w:r>
          </w:p>
          <w:p w:rsidR="0086385E" w:rsidRPr="00674B09" w:rsidRDefault="0086385E" w:rsidP="00B0652A">
            <w:pPr>
              <w:spacing w:line="360" w:lineRule="auto"/>
              <w:rPr>
                <w:rFonts w:ascii="Arial" w:hAnsi="Arial" w:cs="Arial"/>
              </w:rPr>
            </w:pPr>
          </w:p>
        </w:tc>
      </w:tr>
      <w:tr w:rsidR="0086385E" w:rsidRPr="00674B09" w:rsidTr="00ED38A6">
        <w:trPr>
          <w:trHeight w:val="1656"/>
        </w:trPr>
        <w:tc>
          <w:tcPr>
            <w:tcW w:w="3945" w:type="dxa"/>
          </w:tcPr>
          <w:p w:rsidR="0086385E" w:rsidRPr="00674B09" w:rsidRDefault="0086385E" w:rsidP="00B0652A">
            <w:pPr>
              <w:spacing w:line="360" w:lineRule="auto"/>
              <w:rPr>
                <w:rFonts w:ascii="Arial" w:hAnsi="Arial" w:cs="Arial"/>
              </w:rPr>
            </w:pPr>
            <w:r w:rsidRPr="00674B09">
              <w:rPr>
                <w:rFonts w:ascii="Arial" w:hAnsi="Arial" w:cs="Arial"/>
              </w:rPr>
              <w:lastRenderedPageBreak/>
              <w:t>Auswertung</w:t>
            </w:r>
          </w:p>
          <w:p w:rsidR="0086385E" w:rsidRDefault="0086385E" w:rsidP="00B0652A">
            <w:pPr>
              <w:spacing w:line="360" w:lineRule="auto"/>
              <w:rPr>
                <w:rFonts w:ascii="Arial" w:hAnsi="Arial" w:cs="Arial"/>
              </w:rPr>
            </w:pPr>
            <w:r w:rsidRPr="00674B09">
              <w:rPr>
                <w:rFonts w:ascii="Arial" w:hAnsi="Arial" w:cs="Arial"/>
              </w:rPr>
              <w:t>LSG</w:t>
            </w:r>
          </w:p>
          <w:p w:rsidR="000C3EEC" w:rsidRDefault="0029382B" w:rsidP="00B0652A">
            <w:pPr>
              <w:spacing w:line="360" w:lineRule="auto"/>
              <w:rPr>
                <w:rFonts w:ascii="Arial" w:hAnsi="Arial" w:cs="Arial"/>
              </w:rPr>
            </w:pPr>
            <w:r>
              <w:rPr>
                <w:rFonts w:ascii="Arial" w:hAnsi="Arial" w:cs="Arial"/>
              </w:rPr>
              <w:t>Formulierung der Erkenntnisse</w:t>
            </w:r>
          </w:p>
          <w:p w:rsidR="00ED38A6" w:rsidRPr="00674B09" w:rsidRDefault="00ED38A6" w:rsidP="00B0652A">
            <w:pPr>
              <w:spacing w:line="360" w:lineRule="auto"/>
              <w:rPr>
                <w:rFonts w:ascii="Arial" w:hAnsi="Arial" w:cs="Arial"/>
              </w:rPr>
            </w:pPr>
            <w:r>
              <w:rPr>
                <w:rFonts w:ascii="Arial" w:hAnsi="Arial" w:cs="Arial"/>
                <w:noProof/>
                <w:lang w:eastAsia="de-DE"/>
              </w:rPr>
              <w:drawing>
                <wp:inline distT="0" distB="0" distL="0" distR="0" wp14:anchorId="2B5C6FC4" wp14:editId="14387F9B">
                  <wp:extent cx="2019300" cy="151447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RZ848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9958" cy="1514969"/>
                          </a:xfrm>
                          <a:prstGeom prst="rect">
                            <a:avLst/>
                          </a:prstGeom>
                        </pic:spPr>
                      </pic:pic>
                    </a:graphicData>
                  </a:graphic>
                </wp:inline>
              </w:drawing>
            </w:r>
          </w:p>
        </w:tc>
        <w:tc>
          <w:tcPr>
            <w:tcW w:w="5482" w:type="dxa"/>
          </w:tcPr>
          <w:p w:rsidR="0086385E" w:rsidRDefault="0086385E" w:rsidP="00B0652A">
            <w:pPr>
              <w:spacing w:line="360" w:lineRule="auto"/>
              <w:rPr>
                <w:rFonts w:ascii="Arial" w:hAnsi="Arial" w:cs="Arial"/>
              </w:rPr>
            </w:pPr>
            <w:proofErr w:type="spellStart"/>
            <w:r w:rsidRPr="00674B09">
              <w:rPr>
                <w:rFonts w:ascii="Arial" w:hAnsi="Arial" w:cs="Arial"/>
              </w:rPr>
              <w:t>SuS</w:t>
            </w:r>
            <w:proofErr w:type="spellEnd"/>
            <w:r w:rsidRPr="00674B09">
              <w:rPr>
                <w:rFonts w:ascii="Arial" w:hAnsi="Arial" w:cs="Arial"/>
              </w:rPr>
              <w:t xml:space="preserve"> berichten von ihren Erfahrungen: Es ist wichtig, wie der Keilstein liegt und man braucht Widerlager an den Seiten. Hierfür kann man Bausteine oder andere Gegenstände verwenden. Außerdem braucht man ein Gerüst. Dies kann man aus Papier formen (Bogen) oder aus Bausteinen bauen. Mit den Tonsteinen kann man leichter bauen, weil sie nicht so leicht verru</w:t>
            </w:r>
            <w:r w:rsidRPr="00674B09">
              <w:rPr>
                <w:rFonts w:ascii="Arial" w:hAnsi="Arial" w:cs="Arial"/>
              </w:rPr>
              <w:t>t</w:t>
            </w:r>
            <w:r w:rsidRPr="00674B09">
              <w:rPr>
                <w:rFonts w:ascii="Arial" w:hAnsi="Arial" w:cs="Arial"/>
              </w:rPr>
              <w:t>schen. (Die Reibung ist größer.)</w:t>
            </w:r>
          </w:p>
          <w:p w:rsidR="0029382B" w:rsidRDefault="0029382B" w:rsidP="00B0652A">
            <w:pPr>
              <w:spacing w:line="360" w:lineRule="auto"/>
              <w:rPr>
                <w:rFonts w:ascii="Arial" w:hAnsi="Arial" w:cs="Arial"/>
              </w:rPr>
            </w:pPr>
            <w:r>
              <w:rPr>
                <w:rFonts w:ascii="Arial" w:hAnsi="Arial" w:cs="Arial"/>
              </w:rPr>
              <w:t>Der Bogen ist stabil.</w:t>
            </w:r>
          </w:p>
          <w:p w:rsidR="00744E58" w:rsidRDefault="00744E58" w:rsidP="00B0652A">
            <w:pPr>
              <w:spacing w:line="360" w:lineRule="auto"/>
              <w:rPr>
                <w:rFonts w:ascii="Arial" w:hAnsi="Arial" w:cs="Arial"/>
              </w:rPr>
            </w:pPr>
            <w:r>
              <w:rPr>
                <w:rFonts w:ascii="Arial" w:hAnsi="Arial" w:cs="Arial"/>
              </w:rPr>
              <w:t>Fixiert man den Bogen mit etwas Klebeband, lässt sich seine Belastbarkeit noch besser überprüfen.</w:t>
            </w:r>
          </w:p>
          <w:p w:rsidR="00832D1D" w:rsidRPr="00674B09" w:rsidRDefault="00832D1D" w:rsidP="00B0652A">
            <w:pPr>
              <w:spacing w:line="360" w:lineRule="auto"/>
              <w:rPr>
                <w:rFonts w:ascii="Arial" w:hAnsi="Arial" w:cs="Arial"/>
              </w:rPr>
            </w:pPr>
          </w:p>
        </w:tc>
        <w:tc>
          <w:tcPr>
            <w:tcW w:w="5076" w:type="dxa"/>
          </w:tcPr>
          <w:p w:rsidR="0029382B" w:rsidRDefault="0029382B" w:rsidP="00B0652A">
            <w:pPr>
              <w:spacing w:line="360" w:lineRule="auto"/>
              <w:rPr>
                <w:rFonts w:ascii="Arial" w:hAnsi="Arial" w:cs="Arial"/>
              </w:rPr>
            </w:pPr>
            <w:r>
              <w:rPr>
                <w:rFonts w:ascii="Arial" w:hAnsi="Arial" w:cs="Arial"/>
              </w:rPr>
              <w:t>evtl. Formulierungshilfen an TA</w:t>
            </w:r>
          </w:p>
          <w:p w:rsidR="0086385E" w:rsidRPr="00674B09" w:rsidRDefault="0029382B" w:rsidP="00B0652A">
            <w:pPr>
              <w:spacing w:line="360" w:lineRule="auto"/>
              <w:rPr>
                <w:rFonts w:ascii="Arial" w:hAnsi="Arial" w:cs="Arial"/>
              </w:rPr>
            </w:pPr>
            <w:r>
              <w:rPr>
                <w:rFonts w:ascii="Arial" w:hAnsi="Arial" w:cs="Arial"/>
              </w:rPr>
              <w:t>Wortspeicher:</w:t>
            </w:r>
            <w:r w:rsidR="0086385E" w:rsidRPr="00674B09">
              <w:rPr>
                <w:rFonts w:ascii="Arial" w:hAnsi="Arial" w:cs="Arial"/>
              </w:rPr>
              <w:t xml:space="preserve"> das Gerüst</w:t>
            </w:r>
            <w:r>
              <w:rPr>
                <w:rFonts w:ascii="Arial" w:hAnsi="Arial" w:cs="Arial"/>
              </w:rPr>
              <w:t>, die Reibung</w:t>
            </w:r>
          </w:p>
          <w:p w:rsidR="0086385E" w:rsidRDefault="0029382B" w:rsidP="00ED38A6">
            <w:pPr>
              <w:spacing w:line="360" w:lineRule="auto"/>
              <w:rPr>
                <w:rFonts w:ascii="Arial" w:hAnsi="Arial" w:cs="Arial"/>
              </w:rPr>
            </w:pPr>
            <w:r>
              <w:rPr>
                <w:rFonts w:ascii="Arial" w:hAnsi="Arial" w:cs="Arial"/>
                <w:noProof/>
                <w:lang w:eastAsia="de-DE"/>
              </w:rPr>
              <w:drawing>
                <wp:inline distT="0" distB="0" distL="0" distR="0" wp14:anchorId="0FF42BF5" wp14:editId="25470715">
                  <wp:extent cx="1121551" cy="1495348"/>
                  <wp:effectExtent l="0" t="0" r="254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H799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5367" cy="1500435"/>
                          </a:xfrm>
                          <a:prstGeom prst="rect">
                            <a:avLst/>
                          </a:prstGeom>
                        </pic:spPr>
                      </pic:pic>
                    </a:graphicData>
                  </a:graphic>
                </wp:inline>
              </w:drawing>
            </w:r>
            <w:r w:rsidR="00ED38A6">
              <w:rPr>
                <w:rFonts w:ascii="Arial" w:hAnsi="Arial" w:cs="Arial"/>
              </w:rPr>
              <w:t xml:space="preserve"> </w:t>
            </w:r>
          </w:p>
          <w:p w:rsidR="00744E58" w:rsidRDefault="00744E58" w:rsidP="00ED38A6">
            <w:pPr>
              <w:spacing w:line="360" w:lineRule="auto"/>
              <w:rPr>
                <w:rFonts w:ascii="Arial" w:hAnsi="Arial" w:cs="Arial"/>
              </w:rPr>
            </w:pPr>
            <w:r w:rsidRPr="00674B09">
              <w:rPr>
                <w:rFonts w:ascii="Arial" w:hAnsi="Arial" w:cs="Arial"/>
                <w:noProof/>
                <w:lang w:eastAsia="de-DE"/>
              </w:rPr>
              <mc:AlternateContent>
                <mc:Choice Requires="wpg">
                  <w:drawing>
                    <wp:anchor distT="0" distB="0" distL="114300" distR="114300" simplePos="0" relativeHeight="251659264" behindDoc="0" locked="0" layoutInCell="1" allowOverlap="1" wp14:anchorId="6E194665" wp14:editId="5AAE7D56">
                      <wp:simplePos x="0" y="0"/>
                      <wp:positionH relativeFrom="column">
                        <wp:posOffset>904875</wp:posOffset>
                      </wp:positionH>
                      <wp:positionV relativeFrom="paragraph">
                        <wp:posOffset>223520</wp:posOffset>
                      </wp:positionV>
                      <wp:extent cx="1428750" cy="1752600"/>
                      <wp:effectExtent l="19050" t="0" r="19050" b="0"/>
                      <wp:wrapNone/>
                      <wp:docPr id="24" name="Gruppieren 24"/>
                      <wp:cNvGraphicFramePr/>
                      <a:graphic xmlns:a="http://schemas.openxmlformats.org/drawingml/2006/main">
                        <a:graphicData uri="http://schemas.microsoft.com/office/word/2010/wordprocessingGroup">
                          <wpg:wgp>
                            <wpg:cNvGrpSpPr/>
                            <wpg:grpSpPr>
                              <a:xfrm>
                                <a:off x="0" y="0"/>
                                <a:ext cx="1428750" cy="1752600"/>
                                <a:chOff x="0" y="0"/>
                                <a:chExt cx="2212340" cy="3219450"/>
                              </a:xfrm>
                            </wpg:grpSpPr>
                            <wpg:grpSp>
                              <wpg:cNvPr id="20" name="Gruppieren 20"/>
                              <wpg:cNvGrpSpPr/>
                              <wpg:grpSpPr>
                                <a:xfrm>
                                  <a:off x="0" y="628650"/>
                                  <a:ext cx="2212340" cy="2590800"/>
                                  <a:chOff x="0" y="0"/>
                                  <a:chExt cx="2834640" cy="3305175"/>
                                </a:xfrm>
                              </wpg:grpSpPr>
                              <wpg:grpSp>
                                <wpg:cNvPr id="19" name="Gruppieren 19"/>
                                <wpg:cNvGrpSpPr/>
                                <wpg:grpSpPr>
                                  <a:xfrm>
                                    <a:off x="114300" y="76200"/>
                                    <a:ext cx="2676684" cy="1475105"/>
                                    <a:chOff x="0" y="0"/>
                                    <a:chExt cx="2676684" cy="1475105"/>
                                  </a:xfrm>
                                </wpg:grpSpPr>
                                <wps:wsp>
                                  <wps:cNvPr id="5" name="Flussdiagramm: Manuelle Verarbeitung 5"/>
                                  <wps:cNvSpPr/>
                                  <wps:spPr>
                                    <a:xfrm rot="16953534">
                                      <a:off x="-46196" y="866775"/>
                                      <a:ext cx="626382" cy="533990"/>
                                    </a:xfrm>
                                    <a:prstGeom prst="flowChartManualOperation">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lussdiagramm: Manuelle Verarbeitung 12"/>
                                  <wps:cNvSpPr/>
                                  <wps:spPr>
                                    <a:xfrm rot="18414960">
                                      <a:off x="172879" y="409575"/>
                                      <a:ext cx="626382" cy="533990"/>
                                    </a:xfrm>
                                    <a:prstGeom prst="flowChartManualOperation">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lussdiagramm: Manuelle Verarbeitung 13"/>
                                  <wps:cNvSpPr/>
                                  <wps:spPr>
                                    <a:xfrm rot="20156887">
                                      <a:off x="563404" y="104775"/>
                                      <a:ext cx="626382" cy="533990"/>
                                    </a:xfrm>
                                    <a:prstGeom prst="flowChartManualOperation">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lussdiagramm: Manuelle Verarbeitung 14"/>
                                  <wps:cNvSpPr/>
                                  <wps:spPr>
                                    <a:xfrm>
                                      <a:off x="1049179" y="0"/>
                                      <a:ext cx="626382" cy="533990"/>
                                    </a:xfrm>
                                    <a:prstGeom prst="flowChartManualOperation">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lussdiagramm: Manuelle Verarbeitung 15"/>
                                  <wps:cNvSpPr/>
                                  <wps:spPr>
                                    <a:xfrm rot="4867839">
                                      <a:off x="2096929" y="895350"/>
                                      <a:ext cx="626110" cy="533400"/>
                                    </a:xfrm>
                                    <a:prstGeom prst="flowChartManualOperation">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Flussdiagramm: Manuelle Verarbeitung 16"/>
                                  <wps:cNvSpPr/>
                                  <wps:spPr>
                                    <a:xfrm rot="3323566">
                                      <a:off x="1896904" y="428625"/>
                                      <a:ext cx="626110" cy="533400"/>
                                    </a:xfrm>
                                    <a:prstGeom prst="flowChartManualOperation">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lussdiagramm: Manuelle Verarbeitung 17"/>
                                  <wps:cNvSpPr/>
                                  <wps:spPr>
                                    <a:xfrm rot="1711342">
                                      <a:off x="1515904" y="123825"/>
                                      <a:ext cx="626382" cy="533990"/>
                                    </a:xfrm>
                                    <a:prstGeom prst="flowChartManualOperation">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Bogen 18"/>
                                <wps:cNvSpPr/>
                                <wps:spPr>
                                  <a:xfrm>
                                    <a:off x="0" y="0"/>
                                    <a:ext cx="2834640" cy="3305175"/>
                                  </a:xfrm>
                                  <a:prstGeom prst="arc">
                                    <a:avLst>
                                      <a:gd name="adj1" fmla="val 11256379"/>
                                      <a:gd name="adj2" fmla="val 21211532"/>
                                    </a:avLst>
                                  </a:prstGeom>
                                  <a:noFill/>
                                  <a:ln w="38100" cap="flat" cmpd="sng" algn="ctr">
                                    <a:solidFill>
                                      <a:schemeClr val="accent6">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Rechteck 21"/>
                              <wps:cNvSpPr/>
                              <wps:spPr>
                                <a:xfrm>
                                  <a:off x="666750" y="419100"/>
                                  <a:ext cx="842561" cy="209550"/>
                                </a:xfrm>
                                <a:prstGeom prst="rect">
                                  <a:avLst/>
                                </a:prstGeom>
                                <a:solidFill>
                                  <a:sysClr val="window" lastClr="FFFFFF">
                                    <a:lumMod val="65000"/>
                                  </a:sysClr>
                                </a:solidFill>
                                <a:ln w="25400" cap="flat" cmpd="sng" algn="ctr">
                                  <a:solidFill>
                                    <a:schemeClr val="bg1">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hteck 22"/>
                              <wps:cNvSpPr/>
                              <wps:spPr>
                                <a:xfrm>
                                  <a:off x="657225" y="0"/>
                                  <a:ext cx="842010" cy="209550"/>
                                </a:xfrm>
                                <a:prstGeom prst="rect">
                                  <a:avLst/>
                                </a:prstGeom>
                                <a:solidFill>
                                  <a:sysClr val="window" lastClr="FFFFFF">
                                    <a:lumMod val="65000"/>
                                  </a:sysClr>
                                </a:solidFill>
                                <a:ln w="25400" cap="flat" cmpd="sng" algn="ctr">
                                  <a:solidFill>
                                    <a:schemeClr val="bg1">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hteck 23"/>
                              <wps:cNvSpPr/>
                              <wps:spPr>
                                <a:xfrm>
                                  <a:off x="666750" y="209550"/>
                                  <a:ext cx="842561" cy="209550"/>
                                </a:xfrm>
                                <a:prstGeom prst="rect">
                                  <a:avLst/>
                                </a:prstGeom>
                                <a:solidFill>
                                  <a:schemeClr val="bg1">
                                    <a:lumMod val="65000"/>
                                  </a:schemeClr>
                                </a:solidFill>
                                <a:ln>
                                  <a:solidFill>
                                    <a:schemeClr val="bg1">
                                      <a:lumMod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E76BDC9" id="Gruppieren 24" o:spid="_x0000_s1026" style="position:absolute;margin-left:71.25pt;margin-top:17.6pt;width:112.5pt;height:138pt;z-index:251659264;mso-width-relative:margin;mso-height-relative:margin" coordsize="22123,32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">
                      <v:group id="Gruppieren 20" o:spid="_x0000_s1027" style="position:absolute;top:6286;width:22123;height:25908" coordsize="28346,33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uppieren 19" o:spid="_x0000_s1028" style="position:absolute;left:1143;top:762;width:26766;height:14751" coordsize="26766,14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119" coordsize="21600,21600" o:spt="119" path="m,l21600,,17240,21600r-12880,xe">
                            <v:stroke joinstyle="miter"/>
                            <v:path gradientshapeok="t" o:connecttype="custom" o:connectlocs="10800,0;2180,10800;10800,21600;19420,10800" textboxrect="4321,0,17204,21600"/>
                          </v:shapetype>
                          <v:shape id="Flussdiagramm: Manuelle Verarbeitung 5" o:spid="_x0000_s1029" type="#_x0000_t119" style="position:absolute;left:-462;top:8667;width:6264;height:5339;rotation:-50751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" fillcolor="window" strokecolor="windowText"/>
                          <v:shape id="Flussdiagramm: Manuelle Verarbeitung 12" o:spid="_x0000_s1030" type="#_x0000_t119" style="position:absolute;left:1728;top:4095;width:6264;height:5340;rotation:-347891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" fillcolor="window" strokecolor="windowText"/>
                          <v:shape id="Flussdiagramm: Manuelle Verarbeitung 13" o:spid="_x0000_s1031" type="#_x0000_t119" style="position:absolute;left:5634;top:1047;width:6263;height:5340;rotation:-157626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" fillcolor="window" strokecolor="windowText"/>
                          <v:shape id="Flussdiagramm: Manuelle Verarbeitung 14" o:spid="_x0000_s1032" type="#_x0000_t119" style="position:absolute;left:10491;width:6264;height:53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" fillcolor="window" strokecolor="windowText"/>
                          <v:shape id="Flussdiagramm: Manuelle Verarbeitung 15" o:spid="_x0000_s1033" type="#_x0000_t119" style="position:absolute;left:20968;top:8953;width:6262;height:5334;rotation:531697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" fillcolor="window" strokecolor="windowText"/>
                          <v:shape id="Flussdiagramm: Manuelle Verarbeitung 16" o:spid="_x0000_s1034" type="#_x0000_t119" style="position:absolute;left:18968;top:4286;width:6261;height:5334;rotation:363022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" fillcolor="window" strokecolor="windowText"/>
                          <v:shape id="Flussdiagramm: Manuelle Verarbeitung 17" o:spid="_x0000_s1035" type="#_x0000_t119" style="position:absolute;left:15159;top:1238;width:6263;height:5340;rotation:186924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" fillcolor="window" strokecolor="windowText"/>
                        </v:group>
                        <v:shape id="Bogen 18" o:spid="_x0000_s1036" style="position:absolute;width:28346;height:33051;visibility:visible;mso-wrap-style:square;v-text-anchor:middle" coordsize="2834640,330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" path="m9205,1464547nsc91882,622831,707085,-9648,1433643,109v723293,9713,1324261,652946,1394332,1492392l1417320,1652588,9205,1464547xem9205,1464547nfc91882,622831,707085,-9648,1433643,109v723293,9713,1324261,652946,1394332,1492392e" filled="f" strokecolor="#974706 [1609]" strokeweight="3pt">
                          <v:path arrowok="t" o:connecttype="custom" o:connectlocs="9205,1464547;1433643,109;2827975,1492501" o:connectangles="0,0,0"/>
                        </v:shape>
                      </v:group>
                      <v:rect id="Rechteck 21" o:spid="_x0000_s1037" style="position:absolute;left:6667;top:4191;width:8426;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" fillcolor="#a6a6a6" strokecolor="#7f7f7f [1612]" strokeweight="2pt"/>
                      <v:rect id="Rechteck 22" o:spid="_x0000_s1038" style="position:absolute;left:6572;width:8420;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" fillcolor="#a6a6a6" strokecolor="#7f7f7f [1612]" strokeweight="2pt"/>
                      <v:rect id="Rechteck 23" o:spid="_x0000_s1039" style="position:absolute;left:6667;top:2095;width:8426;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" fillcolor="#a5a5a5 [2092]" strokecolor="#7f7f7f [1612]" strokeweight="2pt"/>
                    </v:group>
                  </w:pict>
                </mc:Fallback>
              </mc:AlternateContent>
            </w:r>
          </w:p>
          <w:p w:rsidR="00ED38A6" w:rsidRDefault="00ED38A6" w:rsidP="00ED38A6">
            <w:pPr>
              <w:spacing w:line="360" w:lineRule="auto"/>
              <w:rPr>
                <w:rFonts w:ascii="Arial" w:hAnsi="Arial" w:cs="Arial"/>
              </w:rPr>
            </w:pPr>
            <w:r>
              <w:rPr>
                <w:rFonts w:ascii="Arial" w:hAnsi="Arial" w:cs="Arial"/>
              </w:rPr>
              <w:t>Klebeband</w:t>
            </w:r>
          </w:p>
          <w:p w:rsidR="00744E58" w:rsidRDefault="00744E58" w:rsidP="00ED38A6">
            <w:pPr>
              <w:spacing w:line="360" w:lineRule="auto"/>
              <w:rPr>
                <w:rFonts w:ascii="Arial" w:hAnsi="Arial" w:cs="Arial"/>
              </w:rPr>
            </w:pPr>
          </w:p>
          <w:p w:rsidR="00744E58" w:rsidRDefault="00744E58" w:rsidP="00ED38A6">
            <w:pPr>
              <w:spacing w:line="360" w:lineRule="auto"/>
              <w:rPr>
                <w:rFonts w:ascii="Arial" w:hAnsi="Arial" w:cs="Arial"/>
              </w:rPr>
            </w:pPr>
          </w:p>
          <w:p w:rsidR="00744E58" w:rsidRDefault="00744E58" w:rsidP="00ED38A6">
            <w:pPr>
              <w:spacing w:line="360" w:lineRule="auto"/>
              <w:rPr>
                <w:rFonts w:ascii="Arial" w:hAnsi="Arial" w:cs="Arial"/>
              </w:rPr>
            </w:pPr>
          </w:p>
          <w:p w:rsidR="00744E58" w:rsidRPr="00674B09" w:rsidRDefault="00744E58" w:rsidP="00ED38A6">
            <w:pPr>
              <w:spacing w:line="360" w:lineRule="auto"/>
              <w:rPr>
                <w:rFonts w:ascii="Arial" w:hAnsi="Arial" w:cs="Arial"/>
              </w:rPr>
            </w:pPr>
          </w:p>
        </w:tc>
      </w:tr>
      <w:tr w:rsidR="0086385E" w:rsidRPr="00674B09" w:rsidTr="00ED38A6">
        <w:trPr>
          <w:trHeight w:val="1656"/>
        </w:trPr>
        <w:tc>
          <w:tcPr>
            <w:tcW w:w="3945" w:type="dxa"/>
          </w:tcPr>
          <w:p w:rsidR="0086385E" w:rsidRPr="00674B09" w:rsidRDefault="0086385E" w:rsidP="00B0652A">
            <w:pPr>
              <w:spacing w:line="360" w:lineRule="auto"/>
              <w:rPr>
                <w:rFonts w:ascii="Arial" w:hAnsi="Arial" w:cs="Arial"/>
              </w:rPr>
            </w:pPr>
            <w:r w:rsidRPr="00674B09">
              <w:rPr>
                <w:rFonts w:ascii="Arial" w:hAnsi="Arial" w:cs="Arial"/>
              </w:rPr>
              <w:lastRenderedPageBreak/>
              <w:t>Festhalten des Gelernten</w:t>
            </w:r>
          </w:p>
          <w:p w:rsidR="0086385E" w:rsidRPr="00674B09" w:rsidRDefault="0086385E" w:rsidP="00B0652A">
            <w:pPr>
              <w:spacing w:line="360" w:lineRule="auto"/>
              <w:rPr>
                <w:rFonts w:ascii="Arial" w:hAnsi="Arial" w:cs="Arial"/>
              </w:rPr>
            </w:pPr>
            <w:r w:rsidRPr="00674B09">
              <w:rPr>
                <w:rFonts w:ascii="Arial" w:hAnsi="Arial" w:cs="Arial"/>
              </w:rPr>
              <w:t>Bearbeitung des Arbeitsblattes</w:t>
            </w:r>
          </w:p>
        </w:tc>
        <w:tc>
          <w:tcPr>
            <w:tcW w:w="5482" w:type="dxa"/>
          </w:tcPr>
          <w:p w:rsidR="0086385E" w:rsidRPr="00674B09" w:rsidRDefault="0086385E" w:rsidP="00B0652A">
            <w:pPr>
              <w:spacing w:line="360" w:lineRule="auto"/>
              <w:rPr>
                <w:rFonts w:ascii="Arial" w:hAnsi="Arial" w:cs="Arial"/>
              </w:rPr>
            </w:pPr>
            <w:proofErr w:type="spellStart"/>
            <w:r w:rsidRPr="00674B09">
              <w:rPr>
                <w:rFonts w:ascii="Arial" w:hAnsi="Arial" w:cs="Arial"/>
              </w:rPr>
              <w:t>SuS</w:t>
            </w:r>
            <w:proofErr w:type="spellEnd"/>
            <w:r w:rsidRPr="00674B09">
              <w:rPr>
                <w:rFonts w:ascii="Arial" w:hAnsi="Arial" w:cs="Arial"/>
              </w:rPr>
              <w:t xml:space="preserve"> schreiben das Gelernte auf.</w:t>
            </w:r>
          </w:p>
          <w:p w:rsidR="0086385E" w:rsidRPr="00674B09" w:rsidRDefault="0086385E" w:rsidP="00B0652A">
            <w:pPr>
              <w:spacing w:line="360" w:lineRule="auto"/>
              <w:rPr>
                <w:rFonts w:ascii="Arial" w:hAnsi="Arial" w:cs="Arial"/>
              </w:rPr>
            </w:pPr>
            <w:r w:rsidRPr="00674B09">
              <w:rPr>
                <w:rFonts w:ascii="Arial" w:hAnsi="Arial" w:cs="Arial"/>
              </w:rPr>
              <w:t>Bei 1.</w:t>
            </w:r>
            <w:r w:rsidR="00BA6BCA">
              <w:rPr>
                <w:rFonts w:ascii="Arial" w:hAnsi="Arial" w:cs="Arial"/>
              </w:rPr>
              <w:t>:</w:t>
            </w:r>
            <w:r w:rsidRPr="00674B09">
              <w:rPr>
                <w:rFonts w:ascii="Arial" w:hAnsi="Arial" w:cs="Arial"/>
              </w:rPr>
              <w:t xml:space="preserve"> zeichnen sie einen Keilstein</w:t>
            </w:r>
          </w:p>
          <w:p w:rsidR="0086385E" w:rsidRPr="00674B09" w:rsidRDefault="00ED38A6" w:rsidP="00B0652A">
            <w:pPr>
              <w:spacing w:line="360" w:lineRule="auto"/>
              <w:rPr>
                <w:rFonts w:ascii="Arial" w:hAnsi="Arial" w:cs="Arial"/>
              </w:rPr>
            </w:pPr>
            <w:r>
              <w:rPr>
                <w:rFonts w:ascii="Arial" w:hAnsi="Arial" w:cs="Arial"/>
              </w:rPr>
              <w:t>Bei 2: Zeichnung des fertigen Bogens</w:t>
            </w:r>
          </w:p>
          <w:p w:rsidR="0086385E" w:rsidRPr="00674B09" w:rsidRDefault="0086385E" w:rsidP="00B0652A">
            <w:pPr>
              <w:spacing w:line="360" w:lineRule="auto"/>
              <w:rPr>
                <w:rFonts w:ascii="Arial" w:hAnsi="Arial" w:cs="Arial"/>
              </w:rPr>
            </w:pPr>
            <w:r w:rsidRPr="00674B09">
              <w:rPr>
                <w:rFonts w:ascii="Arial" w:hAnsi="Arial" w:cs="Arial"/>
              </w:rPr>
              <w:t>Bei 3.: „stabil“ auf die Linie schreiben</w:t>
            </w:r>
          </w:p>
          <w:p w:rsidR="0086385E" w:rsidRPr="00674B09" w:rsidRDefault="0086385E" w:rsidP="00B0652A">
            <w:pPr>
              <w:spacing w:line="360" w:lineRule="auto"/>
              <w:rPr>
                <w:rFonts w:ascii="Arial" w:hAnsi="Arial" w:cs="Arial"/>
              </w:rPr>
            </w:pPr>
            <w:r w:rsidRPr="00674B09">
              <w:rPr>
                <w:rFonts w:ascii="Arial" w:hAnsi="Arial" w:cs="Arial"/>
              </w:rPr>
              <w:t>Besprechung der Fotos in PA, GA oder als LSG</w:t>
            </w:r>
          </w:p>
          <w:p w:rsidR="0086385E" w:rsidRPr="00674B09" w:rsidRDefault="0086385E" w:rsidP="00B0652A">
            <w:pPr>
              <w:spacing w:line="360" w:lineRule="auto"/>
              <w:rPr>
                <w:rFonts w:ascii="Arial" w:hAnsi="Arial" w:cs="Arial"/>
              </w:rPr>
            </w:pPr>
            <w:r w:rsidRPr="00674B09">
              <w:rPr>
                <w:rFonts w:ascii="Arial" w:hAnsi="Arial" w:cs="Arial"/>
              </w:rPr>
              <w:t>Beschriftung der Fotos: z.B. Bogenbrücke aus Stein/Stahl.</w:t>
            </w:r>
          </w:p>
          <w:p w:rsidR="0086385E" w:rsidRPr="00674B09" w:rsidRDefault="0086385E" w:rsidP="00B0652A">
            <w:pPr>
              <w:spacing w:line="360" w:lineRule="auto"/>
              <w:rPr>
                <w:rFonts w:ascii="Arial" w:hAnsi="Arial" w:cs="Arial"/>
              </w:rPr>
            </w:pPr>
          </w:p>
        </w:tc>
        <w:tc>
          <w:tcPr>
            <w:tcW w:w="5076" w:type="dxa"/>
          </w:tcPr>
          <w:p w:rsidR="0086385E" w:rsidRPr="00674B09" w:rsidRDefault="0086385E" w:rsidP="00B0652A">
            <w:pPr>
              <w:spacing w:line="360" w:lineRule="auto"/>
              <w:rPr>
                <w:rFonts w:ascii="Arial" w:hAnsi="Arial" w:cs="Arial"/>
              </w:rPr>
            </w:pPr>
            <w:r w:rsidRPr="00674B09">
              <w:rPr>
                <w:rFonts w:ascii="Arial" w:hAnsi="Arial" w:cs="Arial"/>
              </w:rPr>
              <w:t>AB</w:t>
            </w:r>
            <w:r w:rsidR="002713BF">
              <w:rPr>
                <w:rFonts w:ascii="Arial" w:hAnsi="Arial" w:cs="Arial"/>
              </w:rPr>
              <w:t xml:space="preserve"> „Wie baut man einen Bogen?“</w:t>
            </w:r>
          </w:p>
        </w:tc>
      </w:tr>
      <w:tr w:rsidR="0086385E" w:rsidRPr="00674B09" w:rsidTr="00ED38A6">
        <w:trPr>
          <w:trHeight w:val="835"/>
        </w:trPr>
        <w:tc>
          <w:tcPr>
            <w:tcW w:w="3945" w:type="dxa"/>
          </w:tcPr>
          <w:p w:rsidR="0086385E" w:rsidRPr="00674B09" w:rsidRDefault="0086385E" w:rsidP="00B0652A">
            <w:pPr>
              <w:spacing w:line="360" w:lineRule="auto"/>
              <w:rPr>
                <w:rFonts w:ascii="Arial" w:hAnsi="Arial" w:cs="Arial"/>
              </w:rPr>
            </w:pPr>
            <w:r w:rsidRPr="00674B09">
              <w:rPr>
                <w:rFonts w:ascii="Arial" w:hAnsi="Arial" w:cs="Arial"/>
              </w:rPr>
              <w:t>Notierung des Fachwortschatzes</w:t>
            </w:r>
          </w:p>
          <w:p w:rsidR="0086385E" w:rsidRPr="00674B09" w:rsidRDefault="0086385E" w:rsidP="00B0652A">
            <w:pPr>
              <w:spacing w:line="360" w:lineRule="auto"/>
              <w:rPr>
                <w:rFonts w:ascii="Arial" w:hAnsi="Arial" w:cs="Arial"/>
              </w:rPr>
            </w:pPr>
          </w:p>
        </w:tc>
        <w:tc>
          <w:tcPr>
            <w:tcW w:w="5482" w:type="dxa"/>
          </w:tcPr>
          <w:p w:rsidR="0086385E" w:rsidRPr="00674B09" w:rsidRDefault="0086385E" w:rsidP="00B0652A">
            <w:pPr>
              <w:spacing w:line="360" w:lineRule="auto"/>
              <w:rPr>
                <w:rFonts w:ascii="Arial" w:hAnsi="Arial" w:cs="Arial"/>
              </w:rPr>
            </w:pPr>
            <w:r w:rsidRPr="00674B09">
              <w:rPr>
                <w:rFonts w:ascii="Arial" w:hAnsi="Arial" w:cs="Arial"/>
              </w:rPr>
              <w:t>Neuer Fachwortschatz wird eingetragen</w:t>
            </w:r>
          </w:p>
        </w:tc>
        <w:tc>
          <w:tcPr>
            <w:tcW w:w="5076" w:type="dxa"/>
          </w:tcPr>
          <w:p w:rsidR="0086385E" w:rsidRPr="00674B09" w:rsidRDefault="0086385E" w:rsidP="00B0652A">
            <w:pPr>
              <w:spacing w:line="360" w:lineRule="auto"/>
              <w:rPr>
                <w:rFonts w:ascii="Arial" w:hAnsi="Arial" w:cs="Arial"/>
              </w:rPr>
            </w:pPr>
            <w:r w:rsidRPr="00674B09">
              <w:rPr>
                <w:rFonts w:ascii="Arial" w:hAnsi="Arial" w:cs="Arial"/>
              </w:rPr>
              <w:t>Wortspeicher</w:t>
            </w:r>
          </w:p>
          <w:p w:rsidR="0086385E" w:rsidRPr="00674B09" w:rsidRDefault="0086385E" w:rsidP="00B0652A">
            <w:pPr>
              <w:spacing w:line="360" w:lineRule="auto"/>
              <w:rPr>
                <w:rFonts w:ascii="Arial" w:hAnsi="Arial" w:cs="Arial"/>
              </w:rPr>
            </w:pPr>
            <w:r w:rsidRPr="00674B09">
              <w:rPr>
                <w:rFonts w:ascii="Arial" w:hAnsi="Arial" w:cs="Arial"/>
              </w:rPr>
              <w:t>Meine Bauwörter</w:t>
            </w:r>
          </w:p>
        </w:tc>
      </w:tr>
      <w:tr w:rsidR="0086385E" w:rsidRPr="00674B09" w:rsidTr="00D45791">
        <w:trPr>
          <w:trHeight w:val="3471"/>
        </w:trPr>
        <w:tc>
          <w:tcPr>
            <w:tcW w:w="3945" w:type="dxa"/>
          </w:tcPr>
          <w:p w:rsidR="0086385E" w:rsidRPr="00674B09" w:rsidRDefault="0086385E" w:rsidP="00B0652A">
            <w:pPr>
              <w:spacing w:line="360" w:lineRule="auto"/>
              <w:rPr>
                <w:rFonts w:ascii="Arial" w:hAnsi="Arial" w:cs="Arial"/>
              </w:rPr>
            </w:pPr>
            <w:r w:rsidRPr="00674B09">
              <w:rPr>
                <w:rFonts w:ascii="Arial" w:hAnsi="Arial" w:cs="Arial"/>
              </w:rPr>
              <w:t>Vertiefung</w:t>
            </w:r>
          </w:p>
          <w:p w:rsidR="0086385E" w:rsidRDefault="0086385E" w:rsidP="00B0652A">
            <w:pPr>
              <w:spacing w:line="360" w:lineRule="auto"/>
              <w:rPr>
                <w:rFonts w:ascii="Arial" w:hAnsi="Arial" w:cs="Arial"/>
              </w:rPr>
            </w:pPr>
            <w:r w:rsidRPr="00674B09">
              <w:rPr>
                <w:rFonts w:ascii="Arial" w:hAnsi="Arial" w:cs="Arial"/>
              </w:rPr>
              <w:t xml:space="preserve">Vorgangsbeschreibung Bau einer Bogenbrücke </w:t>
            </w:r>
          </w:p>
          <w:p w:rsidR="00400FB3" w:rsidRPr="00674B09" w:rsidRDefault="00400FB3" w:rsidP="00B0652A">
            <w:pPr>
              <w:spacing w:line="360" w:lineRule="auto"/>
              <w:rPr>
                <w:rFonts w:ascii="Arial" w:hAnsi="Arial" w:cs="Arial"/>
              </w:rPr>
            </w:pPr>
            <w:r>
              <w:rPr>
                <w:rFonts w:ascii="Arial" w:hAnsi="Arial" w:cs="Arial"/>
              </w:rPr>
              <w:t>EA/PA</w:t>
            </w:r>
          </w:p>
        </w:tc>
        <w:tc>
          <w:tcPr>
            <w:tcW w:w="5482" w:type="dxa"/>
          </w:tcPr>
          <w:p w:rsidR="0086385E" w:rsidRPr="00674B09" w:rsidRDefault="0086385E" w:rsidP="00B0652A">
            <w:pPr>
              <w:spacing w:line="360" w:lineRule="auto"/>
              <w:rPr>
                <w:rFonts w:ascii="Arial" w:hAnsi="Arial" w:cs="Arial"/>
                <w:b/>
              </w:rPr>
            </w:pPr>
            <w:r w:rsidRPr="00674B09">
              <w:rPr>
                <w:rFonts w:ascii="Arial" w:hAnsi="Arial" w:cs="Arial"/>
                <w:b/>
              </w:rPr>
              <w:t>Wer kann beschreiben, wie man eine Bogenbr</w:t>
            </w:r>
            <w:r w:rsidRPr="00674B09">
              <w:rPr>
                <w:rFonts w:ascii="Arial" w:hAnsi="Arial" w:cs="Arial"/>
                <w:b/>
              </w:rPr>
              <w:t>ü</w:t>
            </w:r>
            <w:r w:rsidRPr="00674B09">
              <w:rPr>
                <w:rFonts w:ascii="Arial" w:hAnsi="Arial" w:cs="Arial"/>
                <w:b/>
              </w:rPr>
              <w:t xml:space="preserve">cke baut. Die Bilder </w:t>
            </w:r>
            <w:r w:rsidR="00400FB3">
              <w:rPr>
                <w:rFonts w:ascii="Arial" w:hAnsi="Arial" w:cs="Arial"/>
                <w:b/>
              </w:rPr>
              <w:t>(</w:t>
            </w:r>
            <w:r w:rsidRPr="00674B09">
              <w:rPr>
                <w:rFonts w:ascii="Arial" w:hAnsi="Arial" w:cs="Arial"/>
                <w:b/>
              </w:rPr>
              <w:t>und Wörter</w:t>
            </w:r>
            <w:r w:rsidR="00400FB3">
              <w:rPr>
                <w:rFonts w:ascii="Arial" w:hAnsi="Arial" w:cs="Arial"/>
                <w:b/>
              </w:rPr>
              <w:t>)</w:t>
            </w:r>
            <w:r w:rsidRPr="00674B09">
              <w:rPr>
                <w:rFonts w:ascii="Arial" w:hAnsi="Arial" w:cs="Arial"/>
                <w:b/>
              </w:rPr>
              <w:t xml:space="preserve"> helfen dir.</w:t>
            </w:r>
          </w:p>
          <w:p w:rsidR="0086385E" w:rsidRPr="00674B09" w:rsidRDefault="0086385E" w:rsidP="00B0652A">
            <w:pPr>
              <w:spacing w:line="360" w:lineRule="auto"/>
              <w:rPr>
                <w:rFonts w:ascii="Arial" w:hAnsi="Arial" w:cs="Arial"/>
              </w:rPr>
            </w:pPr>
            <w:proofErr w:type="spellStart"/>
            <w:r w:rsidRPr="00674B09">
              <w:rPr>
                <w:rFonts w:ascii="Arial" w:hAnsi="Arial" w:cs="Arial"/>
              </w:rPr>
              <w:t>SuS</w:t>
            </w:r>
            <w:proofErr w:type="spellEnd"/>
            <w:r w:rsidRPr="00674B09">
              <w:rPr>
                <w:rFonts w:ascii="Arial" w:hAnsi="Arial" w:cs="Arial"/>
              </w:rPr>
              <w:t>: …</w:t>
            </w:r>
          </w:p>
          <w:p w:rsidR="0086385E" w:rsidRPr="00674B09" w:rsidRDefault="002713BF" w:rsidP="00B0652A">
            <w:pPr>
              <w:spacing w:line="360" w:lineRule="auto"/>
              <w:rPr>
                <w:rFonts w:ascii="Arial" w:hAnsi="Arial" w:cs="Arial"/>
              </w:rPr>
            </w:pPr>
            <w:r>
              <w:rPr>
                <w:rFonts w:ascii="Arial" w:hAnsi="Arial" w:cs="Arial"/>
              </w:rPr>
              <w:t>Die Wörter am Anfang der Sätze</w:t>
            </w:r>
            <w:r w:rsidR="00400FB3">
              <w:rPr>
                <w:rFonts w:ascii="Arial" w:hAnsi="Arial" w:cs="Arial"/>
              </w:rPr>
              <w:t xml:space="preserve"> kann man zeitlich ordnen.</w:t>
            </w:r>
          </w:p>
          <w:p w:rsidR="0086385E" w:rsidRDefault="0086385E" w:rsidP="00B0652A">
            <w:pPr>
              <w:spacing w:line="360" w:lineRule="auto"/>
              <w:rPr>
                <w:rFonts w:ascii="Arial" w:hAnsi="Arial" w:cs="Arial"/>
                <w:b/>
              </w:rPr>
            </w:pPr>
            <w:r w:rsidRPr="00674B09">
              <w:rPr>
                <w:rFonts w:ascii="Arial" w:hAnsi="Arial" w:cs="Arial"/>
                <w:b/>
              </w:rPr>
              <w:t>Ordne nun die Bilder auf deinem Arbeitsblatt der Reihe nach und finde dazu die passenden Sätze.</w:t>
            </w:r>
            <w:r w:rsidR="00E8410F">
              <w:rPr>
                <w:rFonts w:ascii="Arial" w:hAnsi="Arial" w:cs="Arial"/>
                <w:b/>
              </w:rPr>
              <w:t xml:space="preserve"> Überlege auch eine Überschrift.</w:t>
            </w:r>
          </w:p>
          <w:p w:rsidR="00744E58" w:rsidRDefault="00D45791" w:rsidP="00B0652A">
            <w:pPr>
              <w:spacing w:line="360" w:lineRule="auto"/>
              <w:rPr>
                <w:rFonts w:ascii="Arial" w:hAnsi="Arial" w:cs="Arial"/>
              </w:rPr>
            </w:pPr>
            <w:proofErr w:type="spellStart"/>
            <w:r w:rsidRPr="00D45791">
              <w:rPr>
                <w:rFonts w:ascii="Arial" w:hAnsi="Arial" w:cs="Arial"/>
              </w:rPr>
              <w:t>SuS</w:t>
            </w:r>
            <w:proofErr w:type="spellEnd"/>
            <w:r w:rsidRPr="00D45791">
              <w:rPr>
                <w:rFonts w:ascii="Arial" w:hAnsi="Arial" w:cs="Arial"/>
              </w:rPr>
              <w:t xml:space="preserve"> ohne Sprachförderbedarf können auch frei zu den Bildern schreiben.</w:t>
            </w:r>
          </w:p>
          <w:p w:rsidR="00D45791" w:rsidRPr="00D45791" w:rsidRDefault="00D45791" w:rsidP="00B0652A">
            <w:pPr>
              <w:spacing w:line="360" w:lineRule="auto"/>
              <w:rPr>
                <w:rFonts w:ascii="Arial" w:hAnsi="Arial" w:cs="Arial"/>
              </w:rPr>
            </w:pPr>
          </w:p>
        </w:tc>
        <w:tc>
          <w:tcPr>
            <w:tcW w:w="5076" w:type="dxa"/>
          </w:tcPr>
          <w:p w:rsidR="0086385E" w:rsidRPr="00674B09" w:rsidRDefault="0086385E" w:rsidP="00B0652A">
            <w:pPr>
              <w:spacing w:line="360" w:lineRule="auto"/>
              <w:rPr>
                <w:rFonts w:ascii="Arial" w:hAnsi="Arial" w:cs="Arial"/>
              </w:rPr>
            </w:pPr>
            <w:r w:rsidRPr="00674B09">
              <w:rPr>
                <w:rFonts w:ascii="Arial" w:hAnsi="Arial" w:cs="Arial"/>
              </w:rPr>
              <w:t>Bilder</w:t>
            </w:r>
            <w:r w:rsidR="002713BF">
              <w:rPr>
                <w:rFonts w:ascii="Arial" w:hAnsi="Arial" w:cs="Arial"/>
              </w:rPr>
              <w:t xml:space="preserve"> </w:t>
            </w:r>
            <w:r w:rsidRPr="00674B09">
              <w:rPr>
                <w:rFonts w:ascii="Arial" w:hAnsi="Arial" w:cs="Arial"/>
              </w:rPr>
              <w:t>groß</w:t>
            </w:r>
            <w:r w:rsidR="00744E58">
              <w:rPr>
                <w:rFonts w:ascii="Arial" w:hAnsi="Arial" w:cs="Arial"/>
              </w:rPr>
              <w:t xml:space="preserve"> an </w:t>
            </w:r>
            <w:proofErr w:type="spellStart"/>
            <w:r w:rsidR="00744E58">
              <w:rPr>
                <w:rFonts w:ascii="Arial" w:hAnsi="Arial" w:cs="Arial"/>
              </w:rPr>
              <w:t>Ta</w:t>
            </w:r>
            <w:proofErr w:type="spellEnd"/>
          </w:p>
          <w:p w:rsidR="0086385E" w:rsidRPr="00674B09" w:rsidRDefault="0086385E" w:rsidP="00B0652A">
            <w:pPr>
              <w:spacing w:line="360" w:lineRule="auto"/>
              <w:rPr>
                <w:rFonts w:ascii="Arial" w:hAnsi="Arial" w:cs="Arial"/>
              </w:rPr>
            </w:pPr>
            <w:r w:rsidRPr="00674B09">
              <w:rPr>
                <w:rFonts w:ascii="Arial" w:hAnsi="Arial" w:cs="Arial"/>
              </w:rPr>
              <w:t>Operator „beschreiben“</w:t>
            </w:r>
          </w:p>
          <w:p w:rsidR="0086385E" w:rsidRPr="00674B09" w:rsidRDefault="0086385E" w:rsidP="00B0652A">
            <w:pPr>
              <w:spacing w:line="360" w:lineRule="auto"/>
              <w:rPr>
                <w:rFonts w:ascii="Arial" w:hAnsi="Arial" w:cs="Arial"/>
              </w:rPr>
            </w:pPr>
            <w:r w:rsidRPr="00674B09">
              <w:rPr>
                <w:rFonts w:ascii="Arial" w:hAnsi="Arial" w:cs="Arial"/>
              </w:rPr>
              <w:t xml:space="preserve">Eventuell sprachliche Hilfen an </w:t>
            </w:r>
            <w:proofErr w:type="spellStart"/>
            <w:r w:rsidRPr="00674B09">
              <w:rPr>
                <w:rFonts w:ascii="Arial" w:hAnsi="Arial" w:cs="Arial"/>
              </w:rPr>
              <w:t>T</w:t>
            </w:r>
            <w:r w:rsidR="00744E58">
              <w:rPr>
                <w:rFonts w:ascii="Arial" w:hAnsi="Arial" w:cs="Arial"/>
              </w:rPr>
              <w:t>a</w:t>
            </w:r>
            <w:proofErr w:type="spellEnd"/>
            <w:r w:rsidRPr="00674B09">
              <w:rPr>
                <w:rFonts w:ascii="Arial" w:hAnsi="Arial" w:cs="Arial"/>
              </w:rPr>
              <w:t>: Zuerst… Dann … Zuletzt…</w:t>
            </w:r>
            <w:r w:rsidR="002713BF">
              <w:rPr>
                <w:rFonts w:ascii="Arial" w:hAnsi="Arial" w:cs="Arial"/>
              </w:rPr>
              <w:t xml:space="preserve"> und </w:t>
            </w:r>
          </w:p>
          <w:p w:rsidR="0086385E" w:rsidRPr="00674B09" w:rsidRDefault="0086385E" w:rsidP="00B0652A">
            <w:pPr>
              <w:spacing w:line="360" w:lineRule="auto"/>
              <w:rPr>
                <w:rFonts w:ascii="Arial" w:hAnsi="Arial" w:cs="Arial"/>
              </w:rPr>
            </w:pPr>
            <w:r w:rsidRPr="00674B09">
              <w:rPr>
                <w:rFonts w:ascii="Arial" w:hAnsi="Arial" w:cs="Arial"/>
              </w:rPr>
              <w:t xml:space="preserve">AB </w:t>
            </w:r>
          </w:p>
          <w:p w:rsidR="0086385E" w:rsidRPr="00674B09" w:rsidRDefault="0086385E" w:rsidP="00B0652A">
            <w:pPr>
              <w:spacing w:line="360" w:lineRule="auto"/>
              <w:rPr>
                <w:rFonts w:ascii="Arial" w:hAnsi="Arial" w:cs="Arial"/>
              </w:rPr>
            </w:pPr>
            <w:r w:rsidRPr="00674B09">
              <w:rPr>
                <w:rFonts w:ascii="Arial" w:hAnsi="Arial" w:cs="Arial"/>
              </w:rPr>
              <w:t>Heft oder weißes Papier</w:t>
            </w:r>
          </w:p>
        </w:tc>
      </w:tr>
    </w:tbl>
    <w:p w:rsidR="0086385E" w:rsidRPr="00674B09" w:rsidRDefault="0086385E" w:rsidP="0086385E">
      <w:pPr>
        <w:rPr>
          <w:rFonts w:ascii="Arial" w:hAnsi="Arial" w:cs="Arial"/>
        </w:rPr>
      </w:pPr>
    </w:p>
    <w:p w:rsidR="008B7DC7" w:rsidRPr="00674B09" w:rsidRDefault="008B7DC7" w:rsidP="008B7DC7">
      <w:pPr>
        <w:tabs>
          <w:tab w:val="left" w:pos="7088"/>
          <w:tab w:val="left" w:pos="12474"/>
        </w:tabs>
        <w:rPr>
          <w:rFonts w:ascii="WsC Druckschrift" w:hAnsi="WsC Druckschrift" w:cs="Arial"/>
        </w:rPr>
      </w:pPr>
    </w:p>
    <w:sectPr w:rsidR="008B7DC7" w:rsidRPr="00674B09" w:rsidSect="00BE1D6C">
      <w:footerReference w:type="default" r:id="rId14"/>
      <w:pgSz w:w="16838" w:h="11906" w:orient="landscape"/>
      <w:pgMar w:top="1417" w:right="1417" w:bottom="1276" w:left="1134" w:header="68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25C" w:rsidRDefault="00DE125C" w:rsidP="00F5374E">
      <w:pPr>
        <w:spacing w:after="0" w:line="240" w:lineRule="auto"/>
      </w:pPr>
      <w:r>
        <w:separator/>
      </w:r>
    </w:p>
  </w:endnote>
  <w:endnote w:type="continuationSeparator" w:id="0">
    <w:p w:rsidR="00DE125C" w:rsidRDefault="00DE125C" w:rsidP="00F53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sC Druckschrift">
    <w:panose1 w:val="00000000000000000000"/>
    <w:charset w:val="00"/>
    <w:family w:val="auto"/>
    <w:pitch w:val="variable"/>
    <w:sig w:usb0="A000002F" w:usb1="5000000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74E" w:rsidRPr="00F5374E" w:rsidRDefault="00F5374E" w:rsidP="00F5374E">
    <w:pPr>
      <w:pStyle w:val="Fuzeile"/>
      <w:tabs>
        <w:tab w:val="clear" w:pos="4536"/>
        <w:tab w:val="clear" w:pos="9072"/>
        <w:tab w:val="center" w:pos="0"/>
        <w:tab w:val="left" w:pos="3969"/>
        <w:tab w:val="left" w:pos="13325"/>
        <w:tab w:val="left" w:pos="13892"/>
      </w:tabs>
      <w:rPr>
        <w:color w:val="808080" w:themeColor="background1" w:themeShade="80"/>
        <w:sz w:val="16"/>
        <w:szCs w:val="16"/>
      </w:rPr>
    </w:pPr>
    <w:r w:rsidRPr="00F5374E">
      <w:rPr>
        <w:color w:val="808080" w:themeColor="background1" w:themeShade="80"/>
        <w:sz w:val="16"/>
        <w:szCs w:val="16"/>
      </w:rPr>
      <w:t xml:space="preserve">Die </w:t>
    </w:r>
    <w:proofErr w:type="spellStart"/>
    <w:r w:rsidRPr="00F5374E">
      <w:rPr>
        <w:color w:val="808080" w:themeColor="background1" w:themeShade="80"/>
        <w:sz w:val="16"/>
        <w:szCs w:val="16"/>
      </w:rPr>
      <w:t>TÜVtler</w:t>
    </w:r>
    <w:proofErr w:type="spellEnd"/>
    <w:r w:rsidRPr="00F5374E">
      <w:rPr>
        <w:color w:val="808080" w:themeColor="background1" w:themeShade="80"/>
        <w:sz w:val="16"/>
        <w:szCs w:val="16"/>
      </w:rPr>
      <w:t xml:space="preserve"> Kiste:</w:t>
    </w:r>
    <w:r w:rsidRPr="00F5374E">
      <w:rPr>
        <w:color w:val="808080" w:themeColor="background1" w:themeShade="80"/>
        <w:sz w:val="16"/>
        <w:szCs w:val="16"/>
      </w:rPr>
      <w:tab/>
      <w:t xml:space="preserve">Brücken und Türme </w:t>
    </w:r>
    <w:r w:rsidR="0086385E">
      <w:rPr>
        <w:color w:val="808080" w:themeColor="background1" w:themeShade="80"/>
        <w:sz w:val="16"/>
        <w:szCs w:val="16"/>
      </w:rPr>
      <w:t>sprachsensibel unterrichten</w:t>
    </w:r>
    <w:r w:rsidR="0086385E">
      <w:rPr>
        <w:color w:val="808080" w:themeColor="background1" w:themeShade="80"/>
        <w:sz w:val="16"/>
        <w:szCs w:val="16"/>
      </w:rPr>
      <w:tab/>
      <w:t>4.5.1</w:t>
    </w:r>
    <w:r w:rsidRPr="00F5374E">
      <w:rPr>
        <w:color w:val="808080" w:themeColor="background1" w:themeShade="80"/>
        <w:sz w:val="16"/>
        <w:szCs w:val="16"/>
      </w:rPr>
      <w:tab/>
      <w:t>S.</w:t>
    </w:r>
    <w:sdt>
      <w:sdtPr>
        <w:rPr>
          <w:color w:val="808080" w:themeColor="background1" w:themeShade="80"/>
          <w:sz w:val="16"/>
          <w:szCs w:val="16"/>
        </w:rPr>
        <w:id w:val="-1208564860"/>
        <w:docPartObj>
          <w:docPartGallery w:val="Page Numbers (Bottom of Page)"/>
          <w:docPartUnique/>
        </w:docPartObj>
      </w:sdtPr>
      <w:sdtEndPr/>
      <w:sdtContent>
        <w:r w:rsidRPr="00F5374E">
          <w:rPr>
            <w:color w:val="808080" w:themeColor="background1" w:themeShade="80"/>
            <w:sz w:val="16"/>
            <w:szCs w:val="16"/>
          </w:rPr>
          <w:fldChar w:fldCharType="begin"/>
        </w:r>
        <w:r w:rsidRPr="00F5374E">
          <w:rPr>
            <w:color w:val="808080" w:themeColor="background1" w:themeShade="80"/>
            <w:sz w:val="16"/>
            <w:szCs w:val="16"/>
          </w:rPr>
          <w:instrText>PAGE   \* MERGEFORMAT</w:instrText>
        </w:r>
        <w:r w:rsidRPr="00F5374E">
          <w:rPr>
            <w:color w:val="808080" w:themeColor="background1" w:themeShade="80"/>
            <w:sz w:val="16"/>
            <w:szCs w:val="16"/>
          </w:rPr>
          <w:fldChar w:fldCharType="separate"/>
        </w:r>
        <w:r w:rsidR="00FF5B6A">
          <w:rPr>
            <w:noProof/>
            <w:color w:val="808080" w:themeColor="background1" w:themeShade="80"/>
            <w:sz w:val="16"/>
            <w:szCs w:val="16"/>
          </w:rPr>
          <w:t>5</w:t>
        </w:r>
        <w:r w:rsidRPr="00F5374E">
          <w:rPr>
            <w:color w:val="808080" w:themeColor="background1" w:themeShade="80"/>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25C" w:rsidRDefault="00DE125C" w:rsidP="00F5374E">
      <w:pPr>
        <w:spacing w:after="0" w:line="240" w:lineRule="auto"/>
      </w:pPr>
      <w:r>
        <w:separator/>
      </w:r>
    </w:p>
  </w:footnote>
  <w:footnote w:type="continuationSeparator" w:id="0">
    <w:p w:rsidR="00DE125C" w:rsidRDefault="00DE125C" w:rsidP="00F537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41B5"/>
    <w:multiLevelType w:val="hybridMultilevel"/>
    <w:tmpl w:val="F70A0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0682801"/>
    <w:multiLevelType w:val="hybridMultilevel"/>
    <w:tmpl w:val="BC2684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E1F4D01"/>
    <w:multiLevelType w:val="hybridMultilevel"/>
    <w:tmpl w:val="A7702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na Hartmann">
    <w15:presenceInfo w15:providerId="Windows Live" w15:userId="863f3d97fd8f8c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85E"/>
    <w:rsid w:val="00003C0A"/>
    <w:rsid w:val="000323DC"/>
    <w:rsid w:val="000A4480"/>
    <w:rsid w:val="000C3EEC"/>
    <w:rsid w:val="00100253"/>
    <w:rsid w:val="00131710"/>
    <w:rsid w:val="00230AB7"/>
    <w:rsid w:val="00236CD0"/>
    <w:rsid w:val="00256D3C"/>
    <w:rsid w:val="002713BF"/>
    <w:rsid w:val="0029382B"/>
    <w:rsid w:val="002A424F"/>
    <w:rsid w:val="00400FB3"/>
    <w:rsid w:val="004F00CC"/>
    <w:rsid w:val="00524D09"/>
    <w:rsid w:val="00546332"/>
    <w:rsid w:val="005939B2"/>
    <w:rsid w:val="006157D4"/>
    <w:rsid w:val="00640575"/>
    <w:rsid w:val="00674B09"/>
    <w:rsid w:val="006A4696"/>
    <w:rsid w:val="0070137A"/>
    <w:rsid w:val="00744E58"/>
    <w:rsid w:val="00757609"/>
    <w:rsid w:val="007A0B7F"/>
    <w:rsid w:val="00832D1D"/>
    <w:rsid w:val="00844719"/>
    <w:rsid w:val="0086385E"/>
    <w:rsid w:val="00892331"/>
    <w:rsid w:val="008B11CE"/>
    <w:rsid w:val="008B7DC7"/>
    <w:rsid w:val="00A30B74"/>
    <w:rsid w:val="00A7488F"/>
    <w:rsid w:val="00B829D0"/>
    <w:rsid w:val="00BA688F"/>
    <w:rsid w:val="00BA6BCA"/>
    <w:rsid w:val="00BE1D6C"/>
    <w:rsid w:val="00C432B1"/>
    <w:rsid w:val="00D45791"/>
    <w:rsid w:val="00D5619F"/>
    <w:rsid w:val="00DE125C"/>
    <w:rsid w:val="00DF2C03"/>
    <w:rsid w:val="00E201E7"/>
    <w:rsid w:val="00E22B79"/>
    <w:rsid w:val="00E8410F"/>
    <w:rsid w:val="00ED38A6"/>
    <w:rsid w:val="00F14407"/>
    <w:rsid w:val="00F15C1D"/>
    <w:rsid w:val="00F5374E"/>
    <w:rsid w:val="00F71DC4"/>
    <w:rsid w:val="00F87DE3"/>
    <w:rsid w:val="00FF5B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38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8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537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74E"/>
  </w:style>
  <w:style w:type="paragraph" w:styleId="Fuzeile">
    <w:name w:val="footer"/>
    <w:basedOn w:val="Standard"/>
    <w:link w:val="FuzeileZchn"/>
    <w:uiPriority w:val="99"/>
    <w:unhideWhenUsed/>
    <w:rsid w:val="00F537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74E"/>
  </w:style>
  <w:style w:type="paragraph" w:styleId="Listenabsatz">
    <w:name w:val="List Paragraph"/>
    <w:basedOn w:val="Standard"/>
    <w:uiPriority w:val="34"/>
    <w:qFormat/>
    <w:rsid w:val="0086385E"/>
    <w:pPr>
      <w:ind w:left="720"/>
      <w:contextualSpacing/>
    </w:pPr>
  </w:style>
  <w:style w:type="character" w:styleId="Hyperlink">
    <w:name w:val="Hyperlink"/>
    <w:basedOn w:val="Absatz-Standardschriftart"/>
    <w:uiPriority w:val="99"/>
    <w:unhideWhenUsed/>
    <w:rsid w:val="0086385E"/>
    <w:rPr>
      <w:color w:val="0000FF"/>
      <w:u w:val="single"/>
    </w:rPr>
  </w:style>
  <w:style w:type="paragraph" w:styleId="Sprechblasentext">
    <w:name w:val="Balloon Text"/>
    <w:basedOn w:val="Standard"/>
    <w:link w:val="SprechblasentextZchn"/>
    <w:uiPriority w:val="99"/>
    <w:semiHidden/>
    <w:unhideWhenUsed/>
    <w:rsid w:val="008638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8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38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8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5374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74E"/>
  </w:style>
  <w:style w:type="paragraph" w:styleId="Fuzeile">
    <w:name w:val="footer"/>
    <w:basedOn w:val="Standard"/>
    <w:link w:val="FuzeileZchn"/>
    <w:uiPriority w:val="99"/>
    <w:unhideWhenUsed/>
    <w:rsid w:val="00F5374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74E"/>
  </w:style>
  <w:style w:type="paragraph" w:styleId="Listenabsatz">
    <w:name w:val="List Paragraph"/>
    <w:basedOn w:val="Standard"/>
    <w:uiPriority w:val="34"/>
    <w:qFormat/>
    <w:rsid w:val="0086385E"/>
    <w:pPr>
      <w:ind w:left="720"/>
      <w:contextualSpacing/>
    </w:pPr>
  </w:style>
  <w:style w:type="character" w:styleId="Hyperlink">
    <w:name w:val="Hyperlink"/>
    <w:basedOn w:val="Absatz-Standardschriftart"/>
    <w:uiPriority w:val="99"/>
    <w:unhideWhenUsed/>
    <w:rsid w:val="0086385E"/>
    <w:rPr>
      <w:color w:val="0000FF"/>
      <w:u w:val="single"/>
    </w:rPr>
  </w:style>
  <w:style w:type="paragraph" w:styleId="Sprechblasentext">
    <w:name w:val="Balloon Text"/>
    <w:basedOn w:val="Standard"/>
    <w:link w:val="SprechblasentextZchn"/>
    <w:uiPriority w:val="99"/>
    <w:semiHidden/>
    <w:unhideWhenUsed/>
    <w:rsid w:val="008638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8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e.wikipedia.org/wiki/Bogen_(Architektu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nkerpe\Documents\Vorlagen\T&#220;Vtler%20Kiste%20qu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B969B-829F-4C4A-B516-F54D202B7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TÜVtler Kiste quer</Template>
  <TotalTime>0</TotalTime>
  <Pages>6</Pages>
  <Words>1156</Words>
  <Characters>7283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Universität Augsburg</Company>
  <LinksUpToDate>false</LinksUpToDate>
  <CharactersWithSpaces>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Zanker</dc:creator>
  <cp:lastModifiedBy>Petra Zanker</cp:lastModifiedBy>
  <cp:revision>5</cp:revision>
  <cp:lastPrinted>2018-02-13T12:00:00Z</cp:lastPrinted>
  <dcterms:created xsi:type="dcterms:W3CDTF">2018-03-12T12:34:00Z</dcterms:created>
  <dcterms:modified xsi:type="dcterms:W3CDTF">2019-06-18T09:30:00Z</dcterms:modified>
</cp:coreProperties>
</file>